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B4D9C" w14:textId="14642B16" w:rsidR="00E40371" w:rsidRPr="0051014C" w:rsidRDefault="00BB11AD">
      <w:pPr>
        <w:rPr>
          <w:b/>
          <w:bCs/>
        </w:rPr>
      </w:pPr>
      <w:r>
        <w:rPr>
          <w:b/>
          <w:bCs/>
        </w:rPr>
        <w:t>OVERVIEW</w:t>
      </w:r>
      <w:r w:rsidR="00660FDC" w:rsidRPr="0051014C">
        <w:rPr>
          <w:b/>
          <w:bCs/>
        </w:rPr>
        <w:t xml:space="preserve">: </w:t>
      </w:r>
    </w:p>
    <w:p w14:paraId="599C9690" w14:textId="77777777" w:rsidR="00660FDC" w:rsidRDefault="00660FDC"/>
    <w:p w14:paraId="769C55E3" w14:textId="25DD61C2" w:rsidR="006B201A" w:rsidRDefault="006D51C1">
      <w:r>
        <w:t>The</w:t>
      </w:r>
      <w:r w:rsidR="00CF2609">
        <w:t xml:space="preserve"> recent outbreak of C</w:t>
      </w:r>
      <w:r>
        <w:t>OVID</w:t>
      </w:r>
      <w:r w:rsidR="00CF2609">
        <w:t xml:space="preserve">-19 has been especially dangerous and disruptive to individuals, families, businesses, and the entire national and global economy.  </w:t>
      </w:r>
      <w:sdt>
        <w:sdtPr>
          <w:alias w:val="Company Full Name"/>
          <w:tag w:val="Company Full Name"/>
          <w:id w:val="712695039"/>
          <w:placeholder>
            <w:docPart w:val="DefaultPlaceholder_-1854013440"/>
          </w:placeholder>
          <w:showingPlcHdr/>
        </w:sdtPr>
        <w:sdtEndPr/>
        <w:sdtContent>
          <w:r w:rsidR="001E659F" w:rsidRPr="00D85C43">
            <w:rPr>
              <w:rStyle w:val="PlaceholderText"/>
            </w:rPr>
            <w:t>Click or tap here to enter text.</w:t>
          </w:r>
        </w:sdtContent>
      </w:sdt>
      <w:r w:rsidR="001256D1">
        <w:t>(</w:t>
      </w:r>
      <w:sdt>
        <w:sdtPr>
          <w:alias w:val="Company Short Name"/>
          <w:tag w:val="Company Short Name"/>
          <w:id w:val="2020817798"/>
          <w:placeholder>
            <w:docPart w:val="DefaultPlaceholder_-1854013440"/>
          </w:placeholder>
          <w:showingPlcHdr/>
        </w:sdtPr>
        <w:sdtEndPr/>
        <w:sdtContent>
          <w:r w:rsidR="001E659F" w:rsidRPr="00D85C43">
            <w:rPr>
              <w:rStyle w:val="PlaceholderText"/>
            </w:rPr>
            <w:t>Click or tap here to enter text.</w:t>
          </w:r>
        </w:sdtContent>
      </w:sdt>
      <w:r w:rsidR="001256D1">
        <w:t xml:space="preserve">) has a Paid Time Off (PTO) policy that includes </w:t>
      </w:r>
      <w:sdt>
        <w:sdtPr>
          <w:alias w:val="Brief statement of PTO components"/>
          <w:tag w:val="Brief statement of PTO components"/>
          <w:id w:val="-1617834686"/>
          <w:placeholder>
            <w:docPart w:val="DefaultPlaceholder_-1854013440"/>
          </w:placeholder>
          <w:showingPlcHdr/>
        </w:sdtPr>
        <w:sdtEndPr/>
        <w:sdtContent>
          <w:r w:rsidR="008313B0" w:rsidRPr="00D85C43">
            <w:rPr>
              <w:rStyle w:val="PlaceholderText"/>
            </w:rPr>
            <w:t>Click or tap here to enter text.</w:t>
          </w:r>
        </w:sdtContent>
      </w:sdt>
      <w:r w:rsidR="008313B0">
        <w:t xml:space="preserve"> </w:t>
      </w:r>
      <w:r w:rsidR="001256D1">
        <w:t>(see the Time section of the Employee Handbook for details).</w:t>
      </w:r>
      <w:r w:rsidR="00DA60B1">
        <w:t xml:space="preserve">  </w:t>
      </w:r>
      <w:r w:rsidR="00B86C94">
        <w:t>[</w:t>
      </w:r>
      <w:r w:rsidR="00B86C94" w:rsidRPr="00E24314">
        <w:rPr>
          <w:highlight w:val="yellow"/>
        </w:rPr>
        <w:t xml:space="preserve">IF </w:t>
      </w:r>
      <w:r>
        <w:rPr>
          <w:highlight w:val="yellow"/>
        </w:rPr>
        <w:t xml:space="preserve">YOUR </w:t>
      </w:r>
      <w:r w:rsidR="00B86C94" w:rsidRPr="00E24314">
        <w:rPr>
          <w:highlight w:val="yellow"/>
        </w:rPr>
        <w:t xml:space="preserve">COMPANY </w:t>
      </w:r>
      <w:r w:rsidR="00E27E8A" w:rsidRPr="00E24314">
        <w:rPr>
          <w:highlight w:val="yellow"/>
        </w:rPr>
        <w:t>IS SMALLER THAN 50 EMPLOYEES</w:t>
      </w:r>
      <w:r w:rsidR="009F003A">
        <w:t xml:space="preserve"> – </w:t>
      </w:r>
      <w:r w:rsidR="004B7D43">
        <w:t xml:space="preserve">Additionally, due to the size of the company, </w:t>
      </w:r>
      <w:r w:rsidR="00616C3A">
        <w:t>the general provisions of FMLA do not apply.</w:t>
      </w:r>
      <w:r w:rsidR="009F003A">
        <w:t>]</w:t>
      </w:r>
      <w:r w:rsidR="00616C3A">
        <w:t xml:space="preserve">  </w:t>
      </w:r>
      <w:r w:rsidR="00314340">
        <w:t xml:space="preserve">The following </w:t>
      </w:r>
      <w:r w:rsidR="00616C3A">
        <w:t>Expanded Family Medical &amp; Leave Act (FMLA)</w:t>
      </w:r>
      <w:r w:rsidR="006B201A">
        <w:t xml:space="preserve"> Leave policy </w:t>
      </w:r>
      <w:r w:rsidR="00B846D3">
        <w:t xml:space="preserve">complies with </w:t>
      </w:r>
      <w:r w:rsidR="00C327ED">
        <w:t xml:space="preserve">recent changes in the legal landscape and </w:t>
      </w:r>
      <w:r w:rsidR="006B201A">
        <w:t>aligns with</w:t>
      </w:r>
      <w:r w:rsidR="002173BE">
        <w:t xml:space="preserve"> </w:t>
      </w:r>
      <w:sdt>
        <w:sdtPr>
          <w:alias w:val="Company's Short Name"/>
          <w:tag w:val="Company's Short Name"/>
          <w:id w:val="-1523547508"/>
          <w:placeholder>
            <w:docPart w:val="DefaultPlaceholder_-1854013440"/>
          </w:placeholder>
          <w:showingPlcHdr/>
        </w:sdtPr>
        <w:sdtEndPr/>
        <w:sdtContent>
          <w:r w:rsidR="002173BE" w:rsidRPr="00D85C43">
            <w:rPr>
              <w:rStyle w:val="PlaceholderText"/>
            </w:rPr>
            <w:t>Click or tap here to enter text.</w:t>
          </w:r>
        </w:sdtContent>
      </w:sdt>
      <w:r w:rsidR="006B201A">
        <w:t>’s PTO policy as it covers consecutive weeks of leave related exclusively to the Covid-19 outbreak.</w:t>
      </w:r>
    </w:p>
    <w:p w14:paraId="68380449" w14:textId="48094301" w:rsidR="00434F24" w:rsidRDefault="00434F24"/>
    <w:p w14:paraId="265C5914" w14:textId="4B455213" w:rsidR="00434F24" w:rsidRDefault="00CF2609">
      <w:r>
        <w:t>(</w:t>
      </w:r>
      <w:r w:rsidRPr="00CF2609">
        <w:rPr>
          <w:b/>
          <w:bCs/>
          <w:u w:val="single"/>
        </w:rPr>
        <w:t>NOTE:</w:t>
      </w:r>
      <w:r>
        <w:t xml:space="preserve">  </w:t>
      </w:r>
      <w:r w:rsidR="000F174B">
        <w:rPr>
          <w:i/>
          <w:iCs/>
        </w:rPr>
        <w:t>[</w:t>
      </w:r>
      <w:r w:rsidR="00607B6A" w:rsidRPr="00E24314">
        <w:rPr>
          <w:i/>
          <w:iCs/>
          <w:highlight w:val="yellow"/>
        </w:rPr>
        <w:t xml:space="preserve">IF </w:t>
      </w:r>
      <w:r w:rsidR="006D51C1">
        <w:rPr>
          <w:i/>
          <w:iCs/>
          <w:highlight w:val="yellow"/>
        </w:rPr>
        <w:t xml:space="preserve">YOUR </w:t>
      </w:r>
      <w:r w:rsidR="00607B6A" w:rsidRPr="00E24314">
        <w:rPr>
          <w:i/>
          <w:iCs/>
          <w:highlight w:val="yellow"/>
        </w:rPr>
        <w:t>COMPANY ALLOWS OR WILL ALLOW REMOTE WORK FOR SOME CLASSIFICATIONS OF EMPLOYEES</w:t>
      </w:r>
      <w:r w:rsidR="00D11E29" w:rsidRPr="00E24314">
        <w:rPr>
          <w:i/>
          <w:iCs/>
          <w:highlight w:val="yellow"/>
        </w:rPr>
        <w:t xml:space="preserve"> ADD THE FOLLOWING</w:t>
      </w:r>
      <w:r w:rsidR="00F453B3">
        <w:rPr>
          <w:i/>
          <w:iCs/>
        </w:rPr>
        <w:t>]</w:t>
      </w:r>
      <w:r w:rsidR="00607B6A">
        <w:rPr>
          <w:i/>
          <w:iCs/>
        </w:rPr>
        <w:t xml:space="preserve"> </w:t>
      </w:r>
      <w:r w:rsidR="00434F24" w:rsidRPr="00CF2609">
        <w:rPr>
          <w:i/>
          <w:iCs/>
        </w:rPr>
        <w:t xml:space="preserve"> </w:t>
      </w:r>
      <w:sdt>
        <w:sdtPr>
          <w:alias w:val="Company Short Name"/>
          <w:tag w:val="Company Short Name"/>
          <w:id w:val="-443158264"/>
          <w:placeholder>
            <w:docPart w:val="9D982944B3C84D7B89EDB7EB2AD57818"/>
          </w:placeholder>
          <w:showingPlcHdr/>
        </w:sdtPr>
        <w:sdtEndPr/>
        <w:sdtContent>
          <w:r w:rsidR="00A94626" w:rsidRPr="00D85C43">
            <w:rPr>
              <w:rStyle w:val="PlaceholderText"/>
            </w:rPr>
            <w:t>Click or tap here to enter text.</w:t>
          </w:r>
        </w:sdtContent>
      </w:sdt>
      <w:r w:rsidR="00A94626" w:rsidRPr="00CF2609">
        <w:rPr>
          <w:i/>
          <w:iCs/>
        </w:rPr>
        <w:t xml:space="preserve"> </w:t>
      </w:r>
      <w:r w:rsidR="00A94626">
        <w:rPr>
          <w:i/>
          <w:iCs/>
        </w:rPr>
        <w:t xml:space="preserve"> </w:t>
      </w:r>
      <w:r w:rsidR="00434F24" w:rsidRPr="00CF2609">
        <w:rPr>
          <w:i/>
          <w:iCs/>
        </w:rPr>
        <w:t xml:space="preserve">also provides for </w:t>
      </w:r>
      <w:r w:rsidR="00D50007">
        <w:rPr>
          <w:i/>
          <w:iCs/>
        </w:rPr>
        <w:t>employee</w:t>
      </w:r>
      <w:r w:rsidR="00434F24" w:rsidRPr="00CF2609">
        <w:rPr>
          <w:i/>
          <w:iCs/>
        </w:rPr>
        <w:t xml:space="preserve">s to work remotely.  If the </w:t>
      </w:r>
      <w:r w:rsidR="00D50007">
        <w:rPr>
          <w:i/>
          <w:iCs/>
        </w:rPr>
        <w:t>employee</w:t>
      </w:r>
      <w:r w:rsidR="00434F24" w:rsidRPr="00CF2609">
        <w:rPr>
          <w:i/>
          <w:iCs/>
        </w:rPr>
        <w:t xml:space="preserve"> is able and capable of working remotely, this </w:t>
      </w:r>
      <w:r w:rsidR="00C327ED">
        <w:rPr>
          <w:i/>
          <w:iCs/>
        </w:rPr>
        <w:t xml:space="preserve">Expanded FMLA </w:t>
      </w:r>
      <w:r w:rsidR="00434F24" w:rsidRPr="00CF2609">
        <w:rPr>
          <w:i/>
          <w:iCs/>
        </w:rPr>
        <w:t xml:space="preserve">leave policy will not need to be used.  Instead, the </w:t>
      </w:r>
      <w:r w:rsidR="00D50007">
        <w:rPr>
          <w:i/>
          <w:iCs/>
        </w:rPr>
        <w:t>employee</w:t>
      </w:r>
      <w:r w:rsidR="00434F24" w:rsidRPr="00CF2609">
        <w:rPr>
          <w:i/>
          <w:iCs/>
        </w:rPr>
        <w:t xml:space="preserve"> is encouraged to work remotely at </w:t>
      </w:r>
      <w:r w:rsidR="00185CB4">
        <w:rPr>
          <w:i/>
          <w:iCs/>
        </w:rPr>
        <w:t xml:space="preserve">the </w:t>
      </w:r>
      <w:r w:rsidR="00D50007">
        <w:rPr>
          <w:i/>
          <w:iCs/>
        </w:rPr>
        <w:t>employee</w:t>
      </w:r>
      <w:r w:rsidR="00185CB4">
        <w:rPr>
          <w:i/>
          <w:iCs/>
        </w:rPr>
        <w:t>’s</w:t>
      </w:r>
      <w:r w:rsidR="00434F24" w:rsidRPr="00CF2609">
        <w:rPr>
          <w:i/>
          <w:iCs/>
        </w:rPr>
        <w:t xml:space="preserve"> discretion </w:t>
      </w:r>
      <w:r w:rsidR="00416C2B">
        <w:rPr>
          <w:i/>
          <w:iCs/>
        </w:rPr>
        <w:t xml:space="preserve">and with permission of their direct supervisor </w:t>
      </w:r>
      <w:r w:rsidR="00434F24" w:rsidRPr="00CF2609">
        <w:rPr>
          <w:i/>
          <w:iCs/>
        </w:rPr>
        <w:t>and will be paid accordingly at their full rate of pay as normal.</w:t>
      </w:r>
      <w:r>
        <w:t>)</w:t>
      </w:r>
    </w:p>
    <w:p w14:paraId="6CE53C58" w14:textId="77777777" w:rsidR="006B201A" w:rsidRDefault="006B201A"/>
    <w:p w14:paraId="4DB91852" w14:textId="366BA465" w:rsidR="00E40371" w:rsidRDefault="00192CFF">
      <w:sdt>
        <w:sdtPr>
          <w:alias w:val="Company Short Name"/>
          <w:tag w:val="Company Short Name"/>
          <w:id w:val="-1687365301"/>
          <w:placeholder>
            <w:docPart w:val="77D6A69D48EB44939232847CD9CB83B8"/>
          </w:placeholder>
          <w:showingPlcHdr/>
        </w:sdtPr>
        <w:sdtEndPr/>
        <w:sdtContent>
          <w:r w:rsidR="00F453B3" w:rsidRPr="00D85C43">
            <w:rPr>
              <w:rStyle w:val="PlaceholderText"/>
            </w:rPr>
            <w:t>Click or tap here to enter text.</w:t>
          </w:r>
        </w:sdtContent>
      </w:sdt>
      <w:r w:rsidR="00F453B3">
        <w:t xml:space="preserve"> </w:t>
      </w:r>
      <w:r w:rsidR="00EB7137">
        <w:t xml:space="preserve">cares for each and every </w:t>
      </w:r>
      <w:r w:rsidR="00D50007">
        <w:t>employee</w:t>
      </w:r>
      <w:r w:rsidR="00EB7137">
        <w:t xml:space="preserve"> and their family members deeply.  As a result, and i</w:t>
      </w:r>
      <w:r w:rsidR="00E40371">
        <w:t>n compliance with the Families First Coronavirus Response Act 2020 (FFCRA)</w:t>
      </w:r>
      <w:r w:rsidR="00C327ED">
        <w:t xml:space="preserve"> and </w:t>
      </w:r>
      <w:r w:rsidR="00737110">
        <w:t>its</w:t>
      </w:r>
      <w:r w:rsidR="00C327ED">
        <w:t xml:space="preserve"> impact on FMLA</w:t>
      </w:r>
      <w:r w:rsidR="00EF44CD">
        <w:t xml:space="preserve"> through a special expanded leave</w:t>
      </w:r>
      <w:r w:rsidR="00E40371">
        <w:t xml:space="preserve">, </w:t>
      </w:r>
      <w:r w:rsidR="00126AE6">
        <w:t xml:space="preserve">effective </w:t>
      </w:r>
      <w:r w:rsidR="00076E9D">
        <w:t>April 1,</w:t>
      </w:r>
      <w:r w:rsidR="006D51C1">
        <w:t xml:space="preserve"> </w:t>
      </w:r>
      <w:r w:rsidR="00076E9D">
        <w:t>2020</w:t>
      </w:r>
      <w:r w:rsidR="00126AE6">
        <w:t xml:space="preserve"> and through December 31,</w:t>
      </w:r>
      <w:r w:rsidR="006D51C1">
        <w:t xml:space="preserve"> </w:t>
      </w:r>
      <w:r w:rsidR="00126AE6">
        <w:t>2020,</w:t>
      </w:r>
      <w:r w:rsidR="00FE7978">
        <w:t xml:space="preserve"> </w:t>
      </w:r>
      <w:sdt>
        <w:sdtPr>
          <w:alias w:val="Company Short Name"/>
          <w:tag w:val="Company Short Name"/>
          <w:id w:val="-2028008450"/>
          <w:placeholder>
            <w:docPart w:val="6FF306D077FC43F2A8930E175A00ED9D"/>
          </w:placeholder>
          <w:showingPlcHdr/>
        </w:sdtPr>
        <w:sdtEndPr/>
        <w:sdtContent>
          <w:r w:rsidR="00FE7978" w:rsidRPr="00D85C43">
            <w:rPr>
              <w:rStyle w:val="PlaceholderText"/>
            </w:rPr>
            <w:t>Click or tap here to enter text.</w:t>
          </w:r>
        </w:sdtContent>
      </w:sdt>
      <w:r w:rsidR="003E0B27">
        <w:t xml:space="preserve">’s </w:t>
      </w:r>
      <w:r w:rsidR="00D50007">
        <w:t>employee</w:t>
      </w:r>
      <w:r w:rsidR="00F0247F">
        <w:t>s</w:t>
      </w:r>
      <w:r w:rsidR="00E40371">
        <w:t xml:space="preserve"> </w:t>
      </w:r>
      <w:r w:rsidR="003E0B27">
        <w:t xml:space="preserve">may </w:t>
      </w:r>
      <w:r w:rsidR="00D032C9">
        <w:t>be eligible for this</w:t>
      </w:r>
      <w:r w:rsidR="00095BEC">
        <w:t xml:space="preserve"> leave</w:t>
      </w:r>
      <w:r w:rsidR="00EB7137">
        <w:t xml:space="preserve"> with special rights</w:t>
      </w:r>
      <w:r w:rsidR="00126AE6">
        <w:t>.</w:t>
      </w:r>
    </w:p>
    <w:p w14:paraId="5B500AB5" w14:textId="28B7ADCD" w:rsidR="00126AE6" w:rsidRDefault="00126AE6"/>
    <w:p w14:paraId="31DD43E6" w14:textId="77777777" w:rsidR="000B1877" w:rsidRDefault="0001490A">
      <w:pPr>
        <w:rPr>
          <w:b/>
          <w:bCs/>
        </w:rPr>
      </w:pPr>
      <w:r>
        <w:rPr>
          <w:b/>
          <w:bCs/>
        </w:rPr>
        <w:t>E</w:t>
      </w:r>
      <w:r w:rsidR="000B1877">
        <w:rPr>
          <w:b/>
          <w:bCs/>
        </w:rPr>
        <w:t>mployee Eligibility:</w:t>
      </w:r>
    </w:p>
    <w:p w14:paraId="7AFF7059" w14:textId="74870527" w:rsidR="000B1877" w:rsidRDefault="000B1877"/>
    <w:p w14:paraId="7ADD8CE5" w14:textId="74B3C920" w:rsidR="001B4EAB" w:rsidRDefault="00D939E5">
      <w:r>
        <w:t xml:space="preserve">All current </w:t>
      </w:r>
      <w:r w:rsidR="00D50007">
        <w:t>employee</w:t>
      </w:r>
      <w:r w:rsidR="000465DD">
        <w:t xml:space="preserve">s who have been </w:t>
      </w:r>
      <w:r w:rsidR="00A0236D">
        <w:t xml:space="preserve">employed by </w:t>
      </w:r>
      <w:sdt>
        <w:sdtPr>
          <w:alias w:val="Company Short Name"/>
          <w:tag w:val="Company Short Name"/>
          <w:id w:val="882526421"/>
          <w:placeholder>
            <w:docPart w:val="09D72806B3DB470886733F96C7368D42"/>
          </w:placeholder>
          <w:showingPlcHdr/>
        </w:sdtPr>
        <w:sdtEndPr/>
        <w:sdtContent>
          <w:r w:rsidR="00FE7978" w:rsidRPr="00D85C43">
            <w:rPr>
              <w:rStyle w:val="PlaceholderText"/>
            </w:rPr>
            <w:t>Click or tap here to enter text.</w:t>
          </w:r>
        </w:sdtContent>
      </w:sdt>
      <w:r w:rsidR="00FE7978">
        <w:t xml:space="preserve">  </w:t>
      </w:r>
      <w:r w:rsidR="00B368B7">
        <w:t xml:space="preserve">for at least 30 days </w:t>
      </w:r>
      <w:r w:rsidR="00A83F12">
        <w:t>and are act</w:t>
      </w:r>
      <w:r w:rsidR="00022C5B">
        <w:t xml:space="preserve">ively scheduled </w:t>
      </w:r>
      <w:r w:rsidR="001E50DE">
        <w:t>are eligibl</w:t>
      </w:r>
      <w:r w:rsidR="00011298">
        <w:t xml:space="preserve">e for </w:t>
      </w:r>
      <w:r w:rsidR="00F92FA6">
        <w:t>leave under this policy.</w:t>
      </w:r>
    </w:p>
    <w:p w14:paraId="6092B52F" w14:textId="773DC8AD" w:rsidR="00A85AC6" w:rsidRDefault="00A85AC6"/>
    <w:p w14:paraId="184897AD" w14:textId="36B2A372" w:rsidR="00A85AC6" w:rsidRDefault="00D50007">
      <w:r>
        <w:t>Employee</w:t>
      </w:r>
      <w:r w:rsidR="00A85AC6">
        <w:t xml:space="preserve">s </w:t>
      </w:r>
      <w:r w:rsidR="00E70948">
        <w:t xml:space="preserve">laid off or </w:t>
      </w:r>
      <w:r w:rsidR="00112259">
        <w:t xml:space="preserve">otherwise </w:t>
      </w:r>
      <w:r w:rsidR="00960D2B">
        <w:t>terminated on or after 3/1/2020</w:t>
      </w:r>
      <w:r w:rsidR="00821284">
        <w:t xml:space="preserve">, who </w:t>
      </w:r>
      <w:r w:rsidR="007D2C38">
        <w:t xml:space="preserve">are rehired </w:t>
      </w:r>
      <w:r w:rsidR="00E52554">
        <w:t>on or before 12/</w:t>
      </w:r>
      <w:r w:rsidR="00A4437F">
        <w:t xml:space="preserve">31/2020, </w:t>
      </w:r>
      <w:r w:rsidR="007D00D8">
        <w:t xml:space="preserve">are </w:t>
      </w:r>
      <w:r w:rsidR="00B47955">
        <w:t xml:space="preserve">eligible </w:t>
      </w:r>
      <w:r w:rsidR="00B45F02">
        <w:t xml:space="preserve">for leave upon reinstatement </w:t>
      </w:r>
      <w:r w:rsidR="00327291">
        <w:t xml:space="preserve">if they had previously been </w:t>
      </w:r>
      <w:r w:rsidR="00596542">
        <w:t xml:space="preserve">employed by </w:t>
      </w:r>
      <w:sdt>
        <w:sdtPr>
          <w:alias w:val="Company Short Name"/>
          <w:tag w:val="Company Short Name"/>
          <w:id w:val="-767313504"/>
          <w:placeholder>
            <w:docPart w:val="AEF03DA017274635B896304722B2FB46"/>
          </w:placeholder>
          <w:showingPlcHdr/>
        </w:sdtPr>
        <w:sdtEndPr/>
        <w:sdtContent>
          <w:r w:rsidR="006E0B7E" w:rsidRPr="00D85C43">
            <w:rPr>
              <w:rStyle w:val="PlaceholderText"/>
            </w:rPr>
            <w:t>Click or tap here to enter text.</w:t>
          </w:r>
        </w:sdtContent>
      </w:sdt>
      <w:r w:rsidR="00FE7978">
        <w:t xml:space="preserve"> </w:t>
      </w:r>
      <w:r w:rsidR="0063668D">
        <w:t xml:space="preserve">for 30 or more </w:t>
      </w:r>
      <w:r w:rsidR="00AD2D9D">
        <w:t xml:space="preserve">of the </w:t>
      </w:r>
      <w:r w:rsidR="003F298A">
        <w:t xml:space="preserve">60 days prior to </w:t>
      </w:r>
      <w:r w:rsidR="00DD6946">
        <w:t>their la</w:t>
      </w:r>
      <w:r w:rsidR="00DC2D16">
        <w:t>yoff or termination.</w:t>
      </w:r>
    </w:p>
    <w:p w14:paraId="351B548A" w14:textId="77777777" w:rsidR="001B4EAB" w:rsidRPr="001B4EAB" w:rsidRDefault="001B4EAB"/>
    <w:p w14:paraId="051A7350" w14:textId="10828A47" w:rsidR="00461BF7" w:rsidRPr="00CF2609" w:rsidRDefault="00461BF7">
      <w:pPr>
        <w:rPr>
          <w:b/>
          <w:bCs/>
        </w:rPr>
      </w:pPr>
      <w:r w:rsidRPr="00CF2609">
        <w:rPr>
          <w:b/>
          <w:bCs/>
        </w:rPr>
        <w:t>Qualifying Leave Reasons:</w:t>
      </w:r>
    </w:p>
    <w:p w14:paraId="748E27A9" w14:textId="77777777" w:rsidR="00461BF7" w:rsidRDefault="00461BF7"/>
    <w:p w14:paraId="2E571940" w14:textId="6BA0B101" w:rsidR="00185A37" w:rsidRDefault="004C3F85">
      <w:r>
        <w:t>Qualifying leave may be granted to e</w:t>
      </w:r>
      <w:r w:rsidR="00544C23">
        <w:t xml:space="preserve">ligible </w:t>
      </w:r>
      <w:r w:rsidR="00D50007">
        <w:t>employee</w:t>
      </w:r>
      <w:r w:rsidR="00947A17">
        <w:t xml:space="preserve">s </w:t>
      </w:r>
      <w:r w:rsidR="002D1CFB">
        <w:t xml:space="preserve">who are unable to work </w:t>
      </w:r>
      <w:r w:rsidR="00A85914">
        <w:t xml:space="preserve">(or </w:t>
      </w:r>
      <w:r w:rsidR="00515139">
        <w:t>perform remote work)</w:t>
      </w:r>
      <w:r w:rsidR="00671A2D">
        <w:t xml:space="preserve"> due to a need to care </w:t>
      </w:r>
      <w:r w:rsidR="000B28F5">
        <w:t>for their child</w:t>
      </w:r>
      <w:r w:rsidR="00D258BE">
        <w:t xml:space="preserve"> when </w:t>
      </w:r>
      <w:r w:rsidR="007E17FE">
        <w:t xml:space="preserve">a school or place </w:t>
      </w:r>
      <w:r w:rsidR="00BC04CF">
        <w:t xml:space="preserve">of care </w:t>
      </w:r>
      <w:r w:rsidR="00553EE4">
        <w:t>has been closed</w:t>
      </w:r>
      <w:r w:rsidR="00EF0DC5">
        <w:t xml:space="preserve">, or </w:t>
      </w:r>
      <w:r w:rsidR="00781E37">
        <w:t xml:space="preserve">when the regular </w:t>
      </w:r>
      <w:r w:rsidR="006D51C1">
        <w:t>childcare</w:t>
      </w:r>
      <w:r w:rsidR="00781E37">
        <w:t xml:space="preserve"> </w:t>
      </w:r>
      <w:r w:rsidR="004629E2">
        <w:t xml:space="preserve">provider </w:t>
      </w:r>
      <w:r w:rsidR="00EA35EC">
        <w:t>is unavailable</w:t>
      </w:r>
      <w:r w:rsidR="00D40395">
        <w:t xml:space="preserve"> due to a pub</w:t>
      </w:r>
      <w:r w:rsidR="0002483F">
        <w:t>lic health emergency</w:t>
      </w:r>
      <w:r w:rsidR="00BD6445">
        <w:t xml:space="preserve"> with respect to COVID-19</w:t>
      </w:r>
      <w:r>
        <w:t>.</w:t>
      </w:r>
    </w:p>
    <w:p w14:paraId="343E04AC" w14:textId="4A45F767" w:rsidR="004C3F85" w:rsidRDefault="004C3F85"/>
    <w:p w14:paraId="7930F7BE" w14:textId="4C20D999" w:rsidR="004C3F85" w:rsidRDefault="000B1491">
      <w:r>
        <w:t xml:space="preserve">“Child” means </w:t>
      </w:r>
      <w:r w:rsidR="004200BC" w:rsidRPr="004200BC">
        <w:t>a biological, adopted or foster child, a stepchild, a legal ward, or a child of a person standing in loco parentis, who is:</w:t>
      </w:r>
    </w:p>
    <w:p w14:paraId="2348A557" w14:textId="34FBBD84" w:rsidR="004200BC" w:rsidRDefault="004200BC"/>
    <w:p w14:paraId="665209E6" w14:textId="16B57097" w:rsidR="00C27FD3" w:rsidRDefault="00C17904" w:rsidP="00BF3566">
      <w:pPr>
        <w:pStyle w:val="ListParagraph"/>
        <w:numPr>
          <w:ilvl w:val="0"/>
          <w:numId w:val="5"/>
        </w:numPr>
      </w:pPr>
      <w:r>
        <w:t xml:space="preserve">Under </w:t>
      </w:r>
      <w:r w:rsidR="00BF3566">
        <w:t>18 years of age</w:t>
      </w:r>
    </w:p>
    <w:p w14:paraId="49AD0E26" w14:textId="4AF64352" w:rsidR="00EA44AB" w:rsidRDefault="00EA44AB" w:rsidP="00BF3566">
      <w:pPr>
        <w:pStyle w:val="ListParagraph"/>
        <w:numPr>
          <w:ilvl w:val="0"/>
          <w:numId w:val="5"/>
        </w:numPr>
      </w:pPr>
      <w:r>
        <w:lastRenderedPageBreak/>
        <w:t xml:space="preserve">18 or older </w:t>
      </w:r>
      <w:r w:rsidR="006828A6">
        <w:t xml:space="preserve">and incapable </w:t>
      </w:r>
      <w:r w:rsidR="007B612E">
        <w:t xml:space="preserve">of self-care </w:t>
      </w:r>
      <w:r w:rsidR="00884624">
        <w:t xml:space="preserve">because </w:t>
      </w:r>
      <w:r w:rsidR="007F3FEC">
        <w:t xml:space="preserve">of a mental </w:t>
      </w:r>
      <w:r w:rsidR="000A7D4F">
        <w:t xml:space="preserve">or physical </w:t>
      </w:r>
      <w:r w:rsidR="004C3FB9">
        <w:t>disability</w:t>
      </w:r>
    </w:p>
    <w:p w14:paraId="64817502" w14:textId="6A3D8D83" w:rsidR="004C3FB9" w:rsidRDefault="004C3FB9" w:rsidP="00227C88"/>
    <w:p w14:paraId="566AC9EF" w14:textId="1B26A8F5" w:rsidR="00227C88" w:rsidRDefault="00227C88" w:rsidP="00227C88">
      <w:r>
        <w:t>“</w:t>
      </w:r>
      <w:r w:rsidR="00593AE4">
        <w:t>Childcare</w:t>
      </w:r>
      <w:r w:rsidR="0038549A">
        <w:t xml:space="preserve"> provider” </w:t>
      </w:r>
      <w:r w:rsidR="00930842">
        <w:t xml:space="preserve">means </w:t>
      </w:r>
      <w:r w:rsidR="007E6A2F">
        <w:t xml:space="preserve">a provider </w:t>
      </w:r>
      <w:r w:rsidR="00AD0123" w:rsidRPr="00AD0123">
        <w:t xml:space="preserve">who receives compensation for providing </w:t>
      </w:r>
      <w:r w:rsidR="007068FF" w:rsidRPr="00AD0123">
        <w:t>childcare</w:t>
      </w:r>
      <w:r w:rsidR="00AD0123" w:rsidRPr="00AD0123">
        <w:t xml:space="preserve"> services on a regular basis, including:</w:t>
      </w:r>
    </w:p>
    <w:p w14:paraId="7D45A6A1" w14:textId="74165B6E" w:rsidR="00581C3D" w:rsidRDefault="00581C3D" w:rsidP="00227C88"/>
    <w:p w14:paraId="6EB6C99C" w14:textId="79741F1D" w:rsidR="00174214" w:rsidRDefault="00174214" w:rsidP="00174214">
      <w:pPr>
        <w:pStyle w:val="ListParagraph"/>
        <w:numPr>
          <w:ilvl w:val="0"/>
          <w:numId w:val="6"/>
        </w:numPr>
      </w:pPr>
      <w:r>
        <w:t xml:space="preserve">A center-based </w:t>
      </w:r>
      <w:r w:rsidR="00F53BBB">
        <w:t>childcare</w:t>
      </w:r>
      <w:r>
        <w:t xml:space="preserve"> provider.</w:t>
      </w:r>
    </w:p>
    <w:p w14:paraId="75615C21" w14:textId="3A2B43B4" w:rsidR="00174214" w:rsidRDefault="00174214" w:rsidP="00174214">
      <w:pPr>
        <w:pStyle w:val="ListParagraph"/>
        <w:numPr>
          <w:ilvl w:val="0"/>
          <w:numId w:val="6"/>
        </w:numPr>
      </w:pPr>
      <w:r>
        <w:t xml:space="preserve">A group home </w:t>
      </w:r>
      <w:r w:rsidR="00F53BBB">
        <w:t>childcare</w:t>
      </w:r>
      <w:r>
        <w:t xml:space="preserve"> provider.</w:t>
      </w:r>
    </w:p>
    <w:p w14:paraId="331864EF" w14:textId="04FCECB0" w:rsidR="00174214" w:rsidRDefault="00174214" w:rsidP="00174214">
      <w:pPr>
        <w:pStyle w:val="ListParagraph"/>
        <w:numPr>
          <w:ilvl w:val="0"/>
          <w:numId w:val="6"/>
        </w:numPr>
      </w:pPr>
      <w:r>
        <w:t xml:space="preserve">A family </w:t>
      </w:r>
      <w:r w:rsidR="00F53BBB">
        <w:t>childcare</w:t>
      </w:r>
      <w:r>
        <w:t xml:space="preserve"> provider (one individual who provides </w:t>
      </w:r>
      <w:r w:rsidR="007068FF">
        <w:t>childcare</w:t>
      </w:r>
      <w:r>
        <w:t xml:space="preserve"> services for fewer than 24 hours per day, as the sole caregiver, and in a private residence).</w:t>
      </w:r>
    </w:p>
    <w:p w14:paraId="49E503E8" w14:textId="77777777" w:rsidR="00174214" w:rsidRDefault="00174214" w:rsidP="00174214">
      <w:pPr>
        <w:pStyle w:val="ListParagraph"/>
        <w:numPr>
          <w:ilvl w:val="0"/>
          <w:numId w:val="6"/>
        </w:numPr>
      </w:pPr>
      <w:r>
        <w:t>Other licensed provider of childcare services for compensation.</w:t>
      </w:r>
    </w:p>
    <w:p w14:paraId="71D3C860" w14:textId="1290F404" w:rsidR="00174214" w:rsidRDefault="00174214" w:rsidP="00174214">
      <w:pPr>
        <w:pStyle w:val="ListParagraph"/>
        <w:numPr>
          <w:ilvl w:val="0"/>
          <w:numId w:val="6"/>
        </w:numPr>
      </w:pPr>
      <w:r>
        <w:t xml:space="preserve">A childcare provider that is 18 years of age or older who provides </w:t>
      </w:r>
      <w:r w:rsidR="006D51C1">
        <w:t>childcare</w:t>
      </w:r>
      <w:r>
        <w:t xml:space="preserve"> services to children who are either the grandchild, great grandchild, sibling (if such provider lives in a separate residence), niece or nephew of such provider, at the direction of the parent.</w:t>
      </w:r>
    </w:p>
    <w:p w14:paraId="286CC03D" w14:textId="77777777" w:rsidR="00F53BBB" w:rsidRDefault="00F53BBB" w:rsidP="00F53BBB"/>
    <w:p w14:paraId="3F8D47EF" w14:textId="6D16E26D" w:rsidR="007A7AC2" w:rsidRDefault="00174214" w:rsidP="00337833">
      <w:r>
        <w:t>"School" means an elementary or secondary school.</w:t>
      </w:r>
    </w:p>
    <w:p w14:paraId="29678160" w14:textId="0977FEE9" w:rsidR="007A7AC2" w:rsidRDefault="007A7AC2" w:rsidP="007A7AC2"/>
    <w:p w14:paraId="127A54FD" w14:textId="77777777" w:rsidR="00461BF7" w:rsidRPr="00CF2609" w:rsidRDefault="00461BF7" w:rsidP="007A7AC2">
      <w:pPr>
        <w:rPr>
          <w:b/>
          <w:bCs/>
        </w:rPr>
      </w:pPr>
      <w:r w:rsidRPr="00CF2609">
        <w:rPr>
          <w:b/>
          <w:bCs/>
        </w:rPr>
        <w:t>Leave Duration:</w:t>
      </w:r>
    </w:p>
    <w:p w14:paraId="7D80A8C6" w14:textId="77777777" w:rsidR="00461BF7" w:rsidRDefault="00461BF7" w:rsidP="007A7AC2"/>
    <w:p w14:paraId="1C126B5C" w14:textId="48EA7EE1" w:rsidR="00895CC5" w:rsidRDefault="00D50007" w:rsidP="007A7AC2">
      <w:r>
        <w:t>Employee</w:t>
      </w:r>
      <w:r w:rsidR="00EF557F">
        <w:t xml:space="preserve">s </w:t>
      </w:r>
      <w:r w:rsidR="00DB0F4E" w:rsidRPr="00DB0F4E">
        <w:t xml:space="preserve">will have up to 12 weeks of leave to use from April 1, 2020, through December 31, 2020, for the purposes stated above. </w:t>
      </w:r>
    </w:p>
    <w:p w14:paraId="67126403" w14:textId="4793C4F8" w:rsidR="00664E6F" w:rsidRDefault="00664E6F" w:rsidP="007A7AC2"/>
    <w:p w14:paraId="6BC74F6C" w14:textId="79EA7000" w:rsidR="004E6468" w:rsidRDefault="00664E6F" w:rsidP="004E6468">
      <w:r>
        <w:t>[</w:t>
      </w:r>
      <w:r w:rsidR="00C87A9B" w:rsidRPr="00E24314">
        <w:rPr>
          <w:i/>
          <w:iCs/>
          <w:highlight w:val="yellow"/>
        </w:rPr>
        <w:t xml:space="preserve">IF </w:t>
      </w:r>
      <w:r w:rsidR="006D51C1">
        <w:rPr>
          <w:i/>
          <w:iCs/>
          <w:highlight w:val="yellow"/>
        </w:rPr>
        <w:t>YOUR</w:t>
      </w:r>
      <w:r w:rsidR="00C87A9B" w:rsidRPr="00E24314">
        <w:rPr>
          <w:i/>
          <w:iCs/>
          <w:highlight w:val="yellow"/>
        </w:rPr>
        <w:t xml:space="preserve"> COMPANY </w:t>
      </w:r>
      <w:r w:rsidR="00466E0A" w:rsidRPr="00E24314">
        <w:rPr>
          <w:i/>
          <w:iCs/>
          <w:highlight w:val="yellow"/>
        </w:rPr>
        <w:t>HAS 50 OR MORE EMPLOYEES, INCLUDE THE FOLLOWING</w:t>
      </w:r>
      <w:r w:rsidR="0095789B">
        <w:rPr>
          <w:i/>
          <w:iCs/>
        </w:rPr>
        <w:t xml:space="preserve"> </w:t>
      </w:r>
      <w:r w:rsidR="00C40A4C">
        <w:rPr>
          <w:i/>
          <w:iCs/>
        </w:rPr>
        <w:t>–</w:t>
      </w:r>
      <w:r w:rsidR="0095789B">
        <w:rPr>
          <w:i/>
          <w:iCs/>
        </w:rPr>
        <w:t xml:space="preserve"> </w:t>
      </w:r>
      <w:r w:rsidR="00C40A4C" w:rsidRPr="00C40A4C">
        <w:t xml:space="preserve">This </w:t>
      </w:r>
      <w:r w:rsidR="005E2D71">
        <w:t xml:space="preserve">time is </w:t>
      </w:r>
      <w:r w:rsidR="004E6468">
        <w:t xml:space="preserve">included in and not in addition to the total FMLA leave entitlement of 12 weeks in a 12-month period. </w:t>
      </w:r>
    </w:p>
    <w:p w14:paraId="4E99DDE3" w14:textId="77777777" w:rsidR="00E24314" w:rsidRDefault="00E24314" w:rsidP="004E6468"/>
    <w:p w14:paraId="0AF83DEE" w14:textId="7FE224E7" w:rsidR="00664E6F" w:rsidRPr="0095789B" w:rsidRDefault="004E6468" w:rsidP="004E6468">
      <w:r>
        <w:t>For example, if an employee has already taken 6 weeks of FMLA leave, that employee would be eligible for another 6 weeks of FMLA leave under this policy.</w:t>
      </w:r>
      <w:r w:rsidR="00E24314">
        <w:t>]</w:t>
      </w:r>
    </w:p>
    <w:p w14:paraId="3835CAC0" w14:textId="02AFE977" w:rsidR="00FF3E85" w:rsidRDefault="00FF3E85" w:rsidP="007A7AC2"/>
    <w:p w14:paraId="319C392C" w14:textId="3ACF5A48" w:rsidR="00FF3E85" w:rsidRDefault="005A669C" w:rsidP="007A7AC2">
      <w:r w:rsidRPr="008A32AD">
        <w:rPr>
          <w:b/>
          <w:bCs/>
        </w:rPr>
        <w:t xml:space="preserve">Increments </w:t>
      </w:r>
      <w:r w:rsidR="008A32AD" w:rsidRPr="008A32AD">
        <w:rPr>
          <w:b/>
          <w:bCs/>
        </w:rPr>
        <w:t>&amp;</w:t>
      </w:r>
      <w:r w:rsidRPr="008A32AD">
        <w:rPr>
          <w:b/>
          <w:bCs/>
        </w:rPr>
        <w:t xml:space="preserve"> Intermittent </w:t>
      </w:r>
      <w:r w:rsidR="008A32AD" w:rsidRPr="008A32AD">
        <w:rPr>
          <w:b/>
          <w:bCs/>
        </w:rPr>
        <w:t>Use of Leave</w:t>
      </w:r>
    </w:p>
    <w:p w14:paraId="3FC74E81" w14:textId="6589A081" w:rsidR="008A32AD" w:rsidRDefault="008A32AD" w:rsidP="007A7AC2"/>
    <w:p w14:paraId="6BDF725E" w14:textId="3E695B2D" w:rsidR="00A4509B" w:rsidRPr="00086D87" w:rsidRDefault="00A4509B" w:rsidP="007A7AC2">
      <w:pPr>
        <w:rPr>
          <w:sz w:val="24"/>
          <w:szCs w:val="24"/>
        </w:rPr>
      </w:pPr>
      <w:r>
        <w:t>[</w:t>
      </w:r>
      <w:r w:rsidR="00323A65" w:rsidRPr="00086D87">
        <w:rPr>
          <w:i/>
          <w:iCs/>
          <w:highlight w:val="yellow"/>
        </w:rPr>
        <w:t xml:space="preserve">INCREMENTAL AND INTERMITTENT LEAVE IS OPTIONAL BUT STRONGLY ENCOURAGED BY </w:t>
      </w:r>
      <w:r w:rsidR="00FA443A" w:rsidRPr="00086D87">
        <w:rPr>
          <w:i/>
          <w:iCs/>
          <w:highlight w:val="yellow"/>
        </w:rPr>
        <w:t>THE D</w:t>
      </w:r>
      <w:r w:rsidR="006D51C1">
        <w:rPr>
          <w:i/>
          <w:iCs/>
          <w:highlight w:val="yellow"/>
        </w:rPr>
        <w:t>EPT. OF LABOR</w:t>
      </w:r>
      <w:r w:rsidR="007F490F" w:rsidRPr="00086D87">
        <w:rPr>
          <w:i/>
          <w:iCs/>
          <w:highlight w:val="yellow"/>
        </w:rPr>
        <w:t>.  EMPLOYERS ARE NOT REQUIRED TO INCLUDE</w:t>
      </w:r>
      <w:r w:rsidR="00C67481" w:rsidRPr="00086D87">
        <w:rPr>
          <w:i/>
          <w:iCs/>
          <w:highlight w:val="yellow"/>
        </w:rPr>
        <w:t xml:space="preserve"> BUT DOING SO DEMONSTRATES </w:t>
      </w:r>
      <w:r w:rsidR="006D51C1">
        <w:rPr>
          <w:i/>
          <w:iCs/>
          <w:highlight w:val="yellow"/>
        </w:rPr>
        <w:t>YOUR</w:t>
      </w:r>
      <w:r w:rsidR="00854BDD" w:rsidRPr="00086D87">
        <w:rPr>
          <w:i/>
          <w:iCs/>
          <w:highlight w:val="yellow"/>
        </w:rPr>
        <w:t xml:space="preserve"> COMPANY’S REASONABLE ATTEMPT TO BE FLEXIBLE</w:t>
      </w:r>
      <w:r w:rsidR="00086D87">
        <w:rPr>
          <w:sz w:val="24"/>
          <w:szCs w:val="24"/>
        </w:rPr>
        <w:t>]</w:t>
      </w:r>
    </w:p>
    <w:p w14:paraId="720283DD" w14:textId="77777777" w:rsidR="00A4509B" w:rsidRDefault="00A4509B" w:rsidP="007A7AC2"/>
    <w:p w14:paraId="2493F806" w14:textId="23ED4E4B" w:rsidR="008A32AD" w:rsidRPr="008A32AD" w:rsidRDefault="00D50007" w:rsidP="007A7AC2">
      <w:r>
        <w:t>Employee</w:t>
      </w:r>
      <w:r w:rsidR="00BF04DF">
        <w:t xml:space="preserve">s </w:t>
      </w:r>
      <w:r w:rsidR="003B56A3" w:rsidRPr="003B56A3">
        <w:t xml:space="preserve">may take expanded FMLA leave intermittently and in any increment agreed to with </w:t>
      </w:r>
      <w:r w:rsidR="00044BA0">
        <w:t>Managing Partner(s)</w:t>
      </w:r>
      <w:r w:rsidR="003B56A3" w:rsidRPr="003B56A3">
        <w:t xml:space="preserve">. For example, </w:t>
      </w:r>
      <w:r w:rsidR="006D51C1" w:rsidRPr="003B56A3">
        <w:t>an</w:t>
      </w:r>
      <w:r w:rsidR="003B56A3" w:rsidRPr="003B56A3">
        <w:t xml:space="preserve"> </w:t>
      </w:r>
      <w:r>
        <w:t>employee</w:t>
      </w:r>
      <w:r w:rsidR="00044BA0">
        <w:t xml:space="preserve"> </w:t>
      </w:r>
      <w:r w:rsidR="003B56A3" w:rsidRPr="003B56A3">
        <w:t>may only need 4 hours per day of leave to care for his or her child or may only need to do so on Tuesdays and Thursdays. Managers and employees are expected to be flexible in scheduling wherever possible.</w:t>
      </w:r>
    </w:p>
    <w:p w14:paraId="5DA23615" w14:textId="77777777" w:rsidR="00895CC5" w:rsidRDefault="00895CC5" w:rsidP="007A7AC2"/>
    <w:p w14:paraId="4BCE7994" w14:textId="1C56B462" w:rsidR="00702ECB" w:rsidRPr="00CF2609" w:rsidRDefault="00702ECB" w:rsidP="00702ECB">
      <w:pPr>
        <w:rPr>
          <w:b/>
          <w:bCs/>
        </w:rPr>
      </w:pPr>
      <w:r w:rsidRPr="00CF2609">
        <w:rPr>
          <w:b/>
          <w:bCs/>
        </w:rPr>
        <w:t>Calculation of Pay:</w:t>
      </w:r>
    </w:p>
    <w:p w14:paraId="4552D012" w14:textId="15050C6C" w:rsidR="00702ECB" w:rsidRDefault="00702ECB" w:rsidP="00702ECB"/>
    <w:p w14:paraId="781DCC63" w14:textId="6ADBA875" w:rsidR="00345531" w:rsidRDefault="00857821" w:rsidP="00702ECB">
      <w:r>
        <w:t xml:space="preserve">The initial 10 days of this </w:t>
      </w:r>
      <w:r w:rsidR="00647051">
        <w:t>Expanded FMLA is unpaid</w:t>
      </w:r>
      <w:r w:rsidR="00DB02B8">
        <w:t xml:space="preserve"> although </w:t>
      </w:r>
      <w:sdt>
        <w:sdtPr>
          <w:alias w:val="Company Short Name"/>
          <w:tag w:val="Company Short Name"/>
          <w:id w:val="-1274471484"/>
          <w:placeholder>
            <w:docPart w:val="619FE1EA8FC248FABEE706F1271395F5"/>
          </w:placeholder>
          <w:showingPlcHdr/>
        </w:sdtPr>
        <w:sdtEndPr/>
        <w:sdtContent>
          <w:r w:rsidR="00196CE8" w:rsidRPr="00D85C43">
            <w:rPr>
              <w:rStyle w:val="PlaceholderText"/>
            </w:rPr>
            <w:t>Click or tap here to enter text.</w:t>
          </w:r>
        </w:sdtContent>
      </w:sdt>
      <w:r w:rsidR="00196CE8">
        <w:t xml:space="preserve"> </w:t>
      </w:r>
      <w:r w:rsidR="00D50007">
        <w:t>employee</w:t>
      </w:r>
      <w:r w:rsidR="0053171A">
        <w:t xml:space="preserve">s </w:t>
      </w:r>
      <w:r w:rsidR="009D4E7F">
        <w:t>may</w:t>
      </w:r>
      <w:r w:rsidR="00863963">
        <w:t xml:space="preserve"> apply the PTO policy towards their first </w:t>
      </w:r>
      <w:r w:rsidR="009D4E7F">
        <w:t>5</w:t>
      </w:r>
      <w:r w:rsidR="00863963">
        <w:t xml:space="preserve"> days of qualifying leave</w:t>
      </w:r>
      <w:r w:rsidR="006D51C1">
        <w:t>,</w:t>
      </w:r>
      <w:r w:rsidR="009D4E7F">
        <w:t xml:space="preserve"> or they may </w:t>
      </w:r>
      <w:r w:rsidR="00DD7487">
        <w:t xml:space="preserve">elect </w:t>
      </w:r>
      <w:r w:rsidR="007651E5">
        <w:t xml:space="preserve">to use the </w:t>
      </w:r>
      <w:r w:rsidR="009466E4">
        <w:t xml:space="preserve">paid </w:t>
      </w:r>
      <w:r w:rsidR="009466E4">
        <w:lastRenderedPageBreak/>
        <w:t xml:space="preserve">leave </w:t>
      </w:r>
      <w:r w:rsidR="00342280">
        <w:t xml:space="preserve">provided </w:t>
      </w:r>
      <w:r w:rsidR="00672C53">
        <w:t xml:space="preserve">under the </w:t>
      </w:r>
      <w:r w:rsidR="00396C84">
        <w:t xml:space="preserve">Emergency </w:t>
      </w:r>
      <w:r w:rsidR="00826AF6">
        <w:t xml:space="preserve">Paid Sick </w:t>
      </w:r>
      <w:r w:rsidR="00840273">
        <w:t>Leave Act (</w:t>
      </w:r>
      <w:r w:rsidR="00691F8D">
        <w:t>but not both</w:t>
      </w:r>
      <w:r w:rsidR="00840273">
        <w:t>)</w:t>
      </w:r>
      <w:r w:rsidR="00B20563">
        <w:t xml:space="preserve"> to </w:t>
      </w:r>
      <w:r w:rsidR="00DB02B8">
        <w:t>cover part or all of this initial 10 day period</w:t>
      </w:r>
      <w:r w:rsidR="00863963">
        <w:t>.</w:t>
      </w:r>
      <w:r w:rsidR="00DB02B8">
        <w:t xml:space="preserve">  </w:t>
      </w:r>
      <w:r w:rsidR="00EE546B">
        <w:t xml:space="preserve">After the initial 10 days, </w:t>
      </w:r>
      <w:r w:rsidR="001C0E18">
        <w:t xml:space="preserve">leave will </w:t>
      </w:r>
      <w:r w:rsidR="00297A30" w:rsidRPr="00297A30">
        <w:t>be paid at two-thirds of an employee's regular rate of pay for the number of hours the employee would otherwise be scheduled to work. Pay will not exceed $200 per day and $10,000 in total, or $12,000 in total if using emergency paid sick leave for the first two weeks. Any unused portion of this pay will not carry over to the next year.</w:t>
      </w:r>
    </w:p>
    <w:p w14:paraId="15015AE5" w14:textId="77777777" w:rsidR="00345531" w:rsidRDefault="00345531" w:rsidP="00702ECB"/>
    <w:p w14:paraId="025E403B" w14:textId="4FF516F3" w:rsidR="00FF31C9" w:rsidRDefault="00590659" w:rsidP="00702ECB">
      <w:r>
        <w:t xml:space="preserve">For </w:t>
      </w:r>
      <w:r w:rsidR="00D50007">
        <w:t>employee</w:t>
      </w:r>
      <w:r>
        <w:t xml:space="preserve">s </w:t>
      </w:r>
      <w:r w:rsidR="00056E4D" w:rsidRPr="00056E4D">
        <w:t>with varying hours, one of two methods for computing the number of hours paid will be used:</w:t>
      </w:r>
      <w:r w:rsidR="00863963">
        <w:t xml:space="preserve"> </w:t>
      </w:r>
      <w:r w:rsidR="00867335">
        <w:t xml:space="preserve"> </w:t>
      </w:r>
    </w:p>
    <w:p w14:paraId="0B958AD7" w14:textId="02FC17ED" w:rsidR="00056E4D" w:rsidRDefault="00056E4D" w:rsidP="00702ECB"/>
    <w:p w14:paraId="55A3EA09" w14:textId="7D681E8B" w:rsidR="005B45B2" w:rsidRDefault="0052765D" w:rsidP="00056E4D">
      <w:pPr>
        <w:pStyle w:val="ListParagraph"/>
        <w:numPr>
          <w:ilvl w:val="0"/>
          <w:numId w:val="7"/>
        </w:numPr>
      </w:pPr>
      <w:r>
        <w:t xml:space="preserve">If the </w:t>
      </w:r>
      <w:r w:rsidR="00D50007">
        <w:t>employee</w:t>
      </w:r>
      <w:r>
        <w:t xml:space="preserve"> </w:t>
      </w:r>
      <w:r w:rsidR="00D2163C" w:rsidRPr="00D2163C">
        <w:t xml:space="preserve">has worked 6 months or more, the average number of hours that the </w:t>
      </w:r>
      <w:r w:rsidR="00D50007">
        <w:t>employee</w:t>
      </w:r>
      <w:r w:rsidR="00D2163C" w:rsidRPr="00D2163C">
        <w:t xml:space="preserve"> was scheduled per day over the 6-month period ending on the date on which the </w:t>
      </w:r>
      <w:r w:rsidR="00D50007">
        <w:t>employee</w:t>
      </w:r>
      <w:r w:rsidR="00D2163C" w:rsidRPr="00D2163C">
        <w:t xml:space="preserve"> takes leave, including hours for which the </w:t>
      </w:r>
      <w:r w:rsidR="00D50007">
        <w:t>employee</w:t>
      </w:r>
      <w:r w:rsidR="00D2163C" w:rsidRPr="00D2163C">
        <w:t xml:space="preserve"> took leave of any type.</w:t>
      </w:r>
    </w:p>
    <w:p w14:paraId="2BFC9BB6" w14:textId="34F43E26" w:rsidR="00D2163C" w:rsidRDefault="005B45B2" w:rsidP="00056E4D">
      <w:pPr>
        <w:pStyle w:val="ListParagraph"/>
        <w:numPr>
          <w:ilvl w:val="0"/>
          <w:numId w:val="7"/>
        </w:numPr>
      </w:pPr>
      <w:r w:rsidRPr="005B45B2">
        <w:t xml:space="preserve">If the </w:t>
      </w:r>
      <w:r w:rsidR="00D50007">
        <w:t>employee</w:t>
      </w:r>
      <w:r w:rsidRPr="005B45B2">
        <w:t xml:space="preserve"> has worked less than 6 months, the expected number of hours to be scheduled per day at the time of hire.</w:t>
      </w:r>
    </w:p>
    <w:p w14:paraId="542F904B" w14:textId="19BD08D0" w:rsidR="00FF31C9" w:rsidRDefault="00FF31C9" w:rsidP="00702ECB"/>
    <w:p w14:paraId="0407C28C" w14:textId="07DA8BEA" w:rsidR="000054EC" w:rsidRPr="007036EE" w:rsidRDefault="00062D31" w:rsidP="00702ECB">
      <w:r>
        <w:t>[</w:t>
      </w:r>
      <w:r w:rsidRPr="007036EE">
        <w:rPr>
          <w:b/>
          <w:bCs/>
          <w:i/>
          <w:iCs/>
          <w:highlight w:val="yellow"/>
          <w:u w:val="single"/>
        </w:rPr>
        <w:t>NOTE</w:t>
      </w:r>
      <w:r w:rsidRPr="007036EE">
        <w:rPr>
          <w:i/>
          <w:iCs/>
          <w:highlight w:val="yellow"/>
        </w:rPr>
        <w:t xml:space="preserve">:  </w:t>
      </w:r>
      <w:r w:rsidR="001F3888" w:rsidRPr="007036EE">
        <w:rPr>
          <w:i/>
          <w:iCs/>
          <w:highlight w:val="yellow"/>
        </w:rPr>
        <w:t xml:space="preserve">AS AN OPTION, IT IS PERMISSIBLE FOR EMPLOYEES TO </w:t>
      </w:r>
      <w:r w:rsidR="00343238" w:rsidRPr="007036EE">
        <w:rPr>
          <w:i/>
          <w:iCs/>
          <w:highlight w:val="yellow"/>
        </w:rPr>
        <w:t>USE AC</w:t>
      </w:r>
      <w:r w:rsidR="006D51C1">
        <w:rPr>
          <w:i/>
          <w:iCs/>
          <w:highlight w:val="yellow"/>
        </w:rPr>
        <w:t>C</w:t>
      </w:r>
      <w:r w:rsidR="00343238" w:rsidRPr="007036EE">
        <w:rPr>
          <w:i/>
          <w:iCs/>
          <w:highlight w:val="yellow"/>
        </w:rPr>
        <w:t xml:space="preserve">RUED PTO TIME IN ADDITION TO </w:t>
      </w:r>
      <w:r w:rsidR="00D97B6C" w:rsidRPr="007036EE">
        <w:rPr>
          <w:i/>
          <w:iCs/>
          <w:highlight w:val="yellow"/>
        </w:rPr>
        <w:t xml:space="preserve">THE 2/3 PAY </w:t>
      </w:r>
      <w:r w:rsidR="00DC4ED4" w:rsidRPr="007036EE">
        <w:rPr>
          <w:i/>
          <w:iCs/>
          <w:highlight w:val="yellow"/>
        </w:rPr>
        <w:t>AS LONG AS THE COMBINED TOTAL DOES NOT EXCEED 100% OF PAY.</w:t>
      </w:r>
      <w:r w:rsidR="003A49E2" w:rsidRPr="007036EE">
        <w:rPr>
          <w:i/>
          <w:iCs/>
          <w:highlight w:val="yellow"/>
        </w:rPr>
        <w:t xml:space="preserve">  EXAMPL</w:t>
      </w:r>
      <w:r w:rsidR="006D51C1">
        <w:rPr>
          <w:i/>
          <w:iCs/>
          <w:highlight w:val="yellow"/>
        </w:rPr>
        <w:t>E</w:t>
      </w:r>
      <w:r w:rsidR="003A49E2" w:rsidRPr="007036EE">
        <w:rPr>
          <w:i/>
          <w:iCs/>
          <w:highlight w:val="yellow"/>
        </w:rPr>
        <w:t xml:space="preserve"> = </w:t>
      </w:r>
      <w:r w:rsidR="002C2C12" w:rsidRPr="007036EE">
        <w:rPr>
          <w:i/>
          <w:iCs/>
          <w:highlight w:val="yellow"/>
        </w:rPr>
        <w:t xml:space="preserve">1/3 HR OF </w:t>
      </w:r>
      <w:r w:rsidR="00592CA5" w:rsidRPr="007036EE">
        <w:rPr>
          <w:i/>
          <w:iCs/>
          <w:highlight w:val="yellow"/>
        </w:rPr>
        <w:t xml:space="preserve">PTO </w:t>
      </w:r>
      <w:r w:rsidR="009B5F43" w:rsidRPr="007036EE">
        <w:rPr>
          <w:i/>
          <w:iCs/>
          <w:highlight w:val="yellow"/>
        </w:rPr>
        <w:t xml:space="preserve">FOR EACH HOUR OF </w:t>
      </w:r>
      <w:r w:rsidR="0077387F" w:rsidRPr="007036EE">
        <w:rPr>
          <w:i/>
          <w:iCs/>
          <w:highlight w:val="yellow"/>
        </w:rPr>
        <w:t xml:space="preserve">EXPANDED FMLA </w:t>
      </w:r>
      <w:r w:rsidR="00742200" w:rsidRPr="007036EE">
        <w:rPr>
          <w:i/>
          <w:iCs/>
          <w:highlight w:val="yellow"/>
        </w:rPr>
        <w:t xml:space="preserve">LEAVE TAKEN </w:t>
      </w:r>
      <w:r w:rsidR="00F90859" w:rsidRPr="007036EE">
        <w:rPr>
          <w:i/>
          <w:iCs/>
          <w:highlight w:val="yellow"/>
        </w:rPr>
        <w:t>TO EQUAL 100</w:t>
      </w:r>
      <w:r w:rsidR="007036EE" w:rsidRPr="007036EE">
        <w:rPr>
          <w:i/>
          <w:iCs/>
          <w:highlight w:val="yellow"/>
        </w:rPr>
        <w:t>% OF NORMAL PAY PER HOUR</w:t>
      </w:r>
      <w:r w:rsidR="007036EE">
        <w:t>]</w:t>
      </w:r>
    </w:p>
    <w:p w14:paraId="7BD44737" w14:textId="77777777" w:rsidR="000054EC" w:rsidRDefault="000054EC" w:rsidP="00702ECB"/>
    <w:p w14:paraId="29054848" w14:textId="2595ED11" w:rsidR="00EA39F0" w:rsidRDefault="00827CBF" w:rsidP="006F2A6A">
      <w:r w:rsidRPr="0022043A">
        <w:rPr>
          <w:b/>
          <w:bCs/>
        </w:rPr>
        <w:t xml:space="preserve">Employee Status and Benefits </w:t>
      </w:r>
      <w:r w:rsidR="0022043A" w:rsidRPr="0022043A">
        <w:rPr>
          <w:b/>
          <w:bCs/>
        </w:rPr>
        <w:t>During Leave:</w:t>
      </w:r>
    </w:p>
    <w:p w14:paraId="03B47CD9" w14:textId="3E2631E0" w:rsidR="0022043A" w:rsidRDefault="0022043A" w:rsidP="006F2A6A"/>
    <w:p w14:paraId="758A1CCB" w14:textId="367F529B" w:rsidR="005027D4" w:rsidRDefault="005027D4" w:rsidP="005027D4">
      <w:r>
        <w:t>While a</w:t>
      </w:r>
      <w:r w:rsidR="00200B6F">
        <w:t>n</w:t>
      </w:r>
      <w:r>
        <w:t xml:space="preserve"> </w:t>
      </w:r>
      <w:r w:rsidR="00D50007">
        <w:t>employee</w:t>
      </w:r>
      <w:r>
        <w:t xml:space="preserve"> is on leave, </w:t>
      </w:r>
      <w:sdt>
        <w:sdtPr>
          <w:alias w:val="Company Short Name"/>
          <w:tag w:val="Company Short Name"/>
          <w:id w:val="540400932"/>
          <w:placeholder>
            <w:docPart w:val="4FFC92FF03E04320AC0C33FDE0C31401"/>
          </w:placeholder>
          <w:showingPlcHdr/>
        </w:sdtPr>
        <w:sdtEndPr/>
        <w:sdtContent>
          <w:r w:rsidR="00F232B5" w:rsidRPr="00D85C43">
            <w:rPr>
              <w:rStyle w:val="PlaceholderText"/>
            </w:rPr>
            <w:t>Click or tap here to enter text.</w:t>
          </w:r>
        </w:sdtContent>
      </w:sdt>
      <w:r>
        <w:t xml:space="preserve"> will continue </w:t>
      </w:r>
      <w:r w:rsidR="00A76AEF">
        <w:t xml:space="preserve">any </w:t>
      </w:r>
      <w:r w:rsidR="002C5E4A">
        <w:t>benefits</w:t>
      </w:r>
      <w:r w:rsidR="00D96F24">
        <w:t xml:space="preserve"> (including health benefits if enrolled</w:t>
      </w:r>
      <w:r w:rsidR="00F7601F">
        <w:t>)</w:t>
      </w:r>
      <w:r>
        <w:t xml:space="preserve"> during the leave period at the same level and under the same conditions as if the </w:t>
      </w:r>
      <w:r w:rsidR="00D50007">
        <w:t>employee</w:t>
      </w:r>
      <w:r>
        <w:t xml:space="preserve"> had continued to work. While on paid leave, </w:t>
      </w:r>
      <w:sdt>
        <w:sdtPr>
          <w:alias w:val="Company Short Name"/>
          <w:tag w:val="Company Short Name"/>
          <w:id w:val="-89016337"/>
          <w:placeholder>
            <w:docPart w:val="30E6388AD57449F6AF7ADE86CCEC812E"/>
          </w:placeholder>
          <w:showingPlcHdr/>
        </w:sdtPr>
        <w:sdtEndPr/>
        <w:sdtContent>
          <w:r w:rsidR="00F232B5" w:rsidRPr="00D85C43">
            <w:rPr>
              <w:rStyle w:val="PlaceholderText"/>
            </w:rPr>
            <w:t>Click or tap here to enter text.</w:t>
          </w:r>
        </w:sdtContent>
      </w:sdt>
      <w:r>
        <w:t xml:space="preserve"> will continue to make </w:t>
      </w:r>
      <w:r w:rsidR="00EF1A5A">
        <w:t xml:space="preserve">any applicable </w:t>
      </w:r>
      <w:r>
        <w:t xml:space="preserve">payroll deductions to collect the </w:t>
      </w:r>
      <w:r w:rsidR="00D50007">
        <w:t>employee</w:t>
      </w:r>
      <w:r w:rsidR="00EF1A5A">
        <w:t>’s</w:t>
      </w:r>
      <w:r>
        <w:t xml:space="preserve"> share</w:t>
      </w:r>
      <w:r w:rsidR="00EF1A5A">
        <w:t xml:space="preserve"> (if any)</w:t>
      </w:r>
      <w:r>
        <w:t xml:space="preserve"> of the premium</w:t>
      </w:r>
      <w:r w:rsidR="00AF337C">
        <w:t>(s)</w:t>
      </w:r>
      <w:r>
        <w:t xml:space="preserve">. During any unpaid portions of leave, the </w:t>
      </w:r>
      <w:r w:rsidR="00D50007">
        <w:t>employee</w:t>
      </w:r>
      <w:r>
        <w:t xml:space="preserve"> must continue to make this payment per instructions from the </w:t>
      </w:r>
      <w:r w:rsidR="00A32CA8">
        <w:t>HR Department [</w:t>
      </w:r>
      <w:r w:rsidR="006279A5" w:rsidRPr="00513912">
        <w:rPr>
          <w:i/>
          <w:iCs/>
          <w:highlight w:val="yellow"/>
        </w:rPr>
        <w:t xml:space="preserve">OR APPROPRIATE MEMBER OF LEADERSHIP IN </w:t>
      </w:r>
      <w:r w:rsidR="006D51C1">
        <w:rPr>
          <w:i/>
          <w:iCs/>
          <w:highlight w:val="yellow"/>
        </w:rPr>
        <w:t xml:space="preserve">YOUR </w:t>
      </w:r>
      <w:r w:rsidR="006279A5" w:rsidRPr="00513912">
        <w:rPr>
          <w:i/>
          <w:iCs/>
          <w:highlight w:val="yellow"/>
        </w:rPr>
        <w:t xml:space="preserve">COMPANY </w:t>
      </w:r>
      <w:r w:rsidR="006D51C1">
        <w:rPr>
          <w:i/>
          <w:iCs/>
          <w:highlight w:val="yellow"/>
        </w:rPr>
        <w:t>IF</w:t>
      </w:r>
      <w:r w:rsidR="006279A5" w:rsidRPr="00513912">
        <w:rPr>
          <w:i/>
          <w:iCs/>
          <w:highlight w:val="yellow"/>
        </w:rPr>
        <w:t xml:space="preserve"> NO HR </w:t>
      </w:r>
      <w:r w:rsidR="00513912" w:rsidRPr="00513912">
        <w:rPr>
          <w:i/>
          <w:iCs/>
          <w:highlight w:val="yellow"/>
        </w:rPr>
        <w:t>DEPARTMENT</w:t>
      </w:r>
      <w:r w:rsidR="00513912">
        <w:t>]</w:t>
      </w:r>
      <w:r>
        <w:t>.</w:t>
      </w:r>
    </w:p>
    <w:p w14:paraId="4C8D23E1" w14:textId="77777777" w:rsidR="005027D4" w:rsidRDefault="005027D4" w:rsidP="005027D4"/>
    <w:p w14:paraId="5A543C2F" w14:textId="707BD92B" w:rsidR="0022043A" w:rsidRPr="0022043A" w:rsidRDefault="005027D4" w:rsidP="005027D4">
      <w:r>
        <w:t xml:space="preserve">If the </w:t>
      </w:r>
      <w:r w:rsidR="00D50007">
        <w:t>employee</w:t>
      </w:r>
      <w:r>
        <w:t xml:space="preserve"> contributes to a life insurance or disability plan, the </w:t>
      </w:r>
      <w:r w:rsidR="00D50007">
        <w:t>employee</w:t>
      </w:r>
      <w:r>
        <w:t xml:space="preserve"> will continue making payroll deductions while the </w:t>
      </w:r>
      <w:r w:rsidR="00D50007">
        <w:t>employee</w:t>
      </w:r>
      <w:r>
        <w:t xml:space="preserve"> is on paid leave. During any portion of unpaid leave, the </w:t>
      </w:r>
      <w:r w:rsidR="00D50007">
        <w:t>employee</w:t>
      </w:r>
      <w:r>
        <w:t xml:space="preserve"> may request </w:t>
      </w:r>
      <w:r w:rsidR="006D51C1">
        <w:t xml:space="preserve">the </w:t>
      </w:r>
      <w:r>
        <w:t xml:space="preserve">continuation of such benefits and pay his or her portion of the premiums, or </w:t>
      </w:r>
      <w:sdt>
        <w:sdtPr>
          <w:alias w:val="Company Short Name"/>
          <w:tag w:val="Company Short Name"/>
          <w:id w:val="-1724433112"/>
          <w:placeholder>
            <w:docPart w:val="AE4382FE64F6445CB57DD80E1DAF09C5"/>
          </w:placeholder>
          <w:showingPlcHdr/>
        </w:sdtPr>
        <w:sdtEndPr/>
        <w:sdtContent>
          <w:r w:rsidR="00F232B5" w:rsidRPr="00D85C43">
            <w:rPr>
              <w:rStyle w:val="PlaceholderText"/>
            </w:rPr>
            <w:t>Click or tap here to enter text.</w:t>
          </w:r>
        </w:sdtContent>
      </w:sdt>
      <w:r w:rsidR="00F232B5">
        <w:t xml:space="preserve"> </w:t>
      </w:r>
      <w:r>
        <w:t xml:space="preserve">may elect to maintain such benefits during the leave and pay the </w:t>
      </w:r>
      <w:r w:rsidR="00D50007">
        <w:t>employee</w:t>
      </w:r>
      <w:r w:rsidR="00EF1A5A">
        <w:t>’s</w:t>
      </w:r>
      <w:r>
        <w:t xml:space="preserve"> share of the premium payments. If the </w:t>
      </w:r>
      <w:r w:rsidR="00D50007">
        <w:t>employee</w:t>
      </w:r>
      <w:r>
        <w:t xml:space="preserve"> does not continue these payments, </w:t>
      </w:r>
      <w:sdt>
        <w:sdtPr>
          <w:alias w:val="Company Short Name"/>
          <w:tag w:val="Company Short Name"/>
          <w:id w:val="-934128672"/>
          <w:placeholder>
            <w:docPart w:val="FFEBF6AE4AE14F09BCC33160CE8A3CD6"/>
          </w:placeholder>
          <w:showingPlcHdr/>
        </w:sdtPr>
        <w:sdtEndPr/>
        <w:sdtContent>
          <w:r w:rsidR="00316B89" w:rsidRPr="00D85C43">
            <w:rPr>
              <w:rStyle w:val="PlaceholderText"/>
            </w:rPr>
            <w:t>Click or tap here to enter text.</w:t>
          </w:r>
        </w:sdtContent>
      </w:sdt>
      <w:r w:rsidR="00316B89">
        <w:t xml:space="preserve"> </w:t>
      </w:r>
      <w:r>
        <w:t xml:space="preserve">may discontinue coverage during the leave. If </w:t>
      </w:r>
      <w:sdt>
        <w:sdtPr>
          <w:alias w:val="Company Short Name"/>
          <w:tag w:val="Company Short Name"/>
          <w:id w:val="1683710251"/>
          <w:placeholder>
            <w:docPart w:val="9198807843F048DC9914C1E68328B51C"/>
          </w:placeholder>
          <w:showingPlcHdr/>
        </w:sdtPr>
        <w:sdtEndPr/>
        <w:sdtContent>
          <w:r w:rsidR="009D28C7" w:rsidRPr="00D85C43">
            <w:rPr>
              <w:rStyle w:val="PlaceholderText"/>
            </w:rPr>
            <w:t>Click or tap here to enter text.</w:t>
          </w:r>
        </w:sdtContent>
      </w:sdt>
      <w:r w:rsidR="009D28C7">
        <w:t xml:space="preserve"> </w:t>
      </w:r>
      <w:r>
        <w:t xml:space="preserve">maintains coverage, </w:t>
      </w:r>
      <w:sdt>
        <w:sdtPr>
          <w:alias w:val="Company Short Name"/>
          <w:tag w:val="Company Short Name"/>
          <w:id w:val="814299762"/>
          <w:placeholder>
            <w:docPart w:val="26802949E5074104ACDB27004A4891E8"/>
          </w:placeholder>
          <w:showingPlcHdr/>
        </w:sdtPr>
        <w:sdtEndPr/>
        <w:sdtContent>
          <w:r w:rsidR="001F057A" w:rsidRPr="00D85C43">
            <w:rPr>
              <w:rStyle w:val="PlaceholderText"/>
            </w:rPr>
            <w:t>Click or tap here to enter text.</w:t>
          </w:r>
        </w:sdtContent>
      </w:sdt>
      <w:r w:rsidR="001F057A">
        <w:t xml:space="preserve"> </w:t>
      </w:r>
      <w:r>
        <w:t xml:space="preserve">may recover the costs incurred for paying the </w:t>
      </w:r>
      <w:r w:rsidR="00D50007">
        <w:t>employee</w:t>
      </w:r>
      <w:r w:rsidR="00EF1A5A">
        <w:t>’s</w:t>
      </w:r>
      <w:r>
        <w:t xml:space="preserve"> share of any premiums, whether or not the </w:t>
      </w:r>
      <w:r w:rsidR="00D50007">
        <w:t>employee</w:t>
      </w:r>
      <w:r>
        <w:t xml:space="preserve"> returns to work.</w:t>
      </w:r>
    </w:p>
    <w:p w14:paraId="7F6412CC" w14:textId="76D3DD0F" w:rsidR="00B27454" w:rsidRDefault="00B27454" w:rsidP="00B27454"/>
    <w:p w14:paraId="38D46CB4" w14:textId="0DA5170B" w:rsidR="00B27454" w:rsidRPr="00185CB4" w:rsidRDefault="001D3406" w:rsidP="00B27454">
      <w:pPr>
        <w:rPr>
          <w:b/>
          <w:bCs/>
        </w:rPr>
      </w:pPr>
      <w:r>
        <w:rPr>
          <w:b/>
          <w:bCs/>
        </w:rPr>
        <w:t>Requesting Leave</w:t>
      </w:r>
      <w:r w:rsidR="00B27454" w:rsidRPr="00185CB4">
        <w:rPr>
          <w:b/>
          <w:bCs/>
        </w:rPr>
        <w:t>:</w:t>
      </w:r>
    </w:p>
    <w:p w14:paraId="2B0D0A5A" w14:textId="2E52E0EF" w:rsidR="00B27454" w:rsidRDefault="00B27454" w:rsidP="00B27454"/>
    <w:p w14:paraId="1745C1D2" w14:textId="3B71B11D" w:rsidR="00D3432B" w:rsidRDefault="00ED3755" w:rsidP="00B27454">
      <w:r>
        <w:lastRenderedPageBreak/>
        <w:t>A</w:t>
      </w:r>
      <w:r w:rsidR="00F028A3">
        <w:t xml:space="preserve">ll </w:t>
      </w:r>
      <w:r w:rsidR="00D50007">
        <w:t>employee</w:t>
      </w:r>
      <w:r w:rsidR="00F028A3">
        <w:t xml:space="preserve">s requesting FMLA </w:t>
      </w:r>
      <w:r w:rsidR="007428DB">
        <w:t xml:space="preserve">leave must </w:t>
      </w:r>
      <w:r w:rsidR="009A27C9">
        <w:t xml:space="preserve">provide written notice </w:t>
      </w:r>
      <w:r w:rsidR="00356BDA">
        <w:t xml:space="preserve">of the need for </w:t>
      </w:r>
      <w:r w:rsidR="00687CEB">
        <w:t xml:space="preserve">leave </w:t>
      </w:r>
      <w:r w:rsidR="00CF526F">
        <w:t xml:space="preserve">to the </w:t>
      </w:r>
      <w:r w:rsidR="001940FA">
        <w:t>HR manager</w:t>
      </w:r>
      <w:r w:rsidR="00ED07A6">
        <w:t xml:space="preserve"> [</w:t>
      </w:r>
      <w:r w:rsidR="00ED07A6" w:rsidRPr="00513912">
        <w:rPr>
          <w:i/>
          <w:iCs/>
          <w:highlight w:val="yellow"/>
        </w:rPr>
        <w:t xml:space="preserve">OR APPROPRIATE MEMBER OF LEADERSHIP IN </w:t>
      </w:r>
      <w:r w:rsidR="006D51C1">
        <w:rPr>
          <w:i/>
          <w:iCs/>
          <w:highlight w:val="yellow"/>
        </w:rPr>
        <w:t xml:space="preserve">YOUR </w:t>
      </w:r>
      <w:r w:rsidR="00ED07A6" w:rsidRPr="00513912">
        <w:rPr>
          <w:i/>
          <w:iCs/>
          <w:highlight w:val="yellow"/>
        </w:rPr>
        <w:t>COMPAN</w:t>
      </w:r>
      <w:r w:rsidR="006D51C1">
        <w:rPr>
          <w:i/>
          <w:iCs/>
          <w:highlight w:val="yellow"/>
        </w:rPr>
        <w:t>Y</w:t>
      </w:r>
      <w:r w:rsidR="00ED07A6" w:rsidRPr="00513912">
        <w:rPr>
          <w:i/>
          <w:iCs/>
          <w:highlight w:val="yellow"/>
        </w:rPr>
        <w:t xml:space="preserve"> </w:t>
      </w:r>
      <w:r w:rsidR="006D51C1">
        <w:rPr>
          <w:i/>
          <w:iCs/>
          <w:highlight w:val="yellow"/>
        </w:rPr>
        <w:t>IF</w:t>
      </w:r>
      <w:r w:rsidR="00ED07A6" w:rsidRPr="00513912">
        <w:rPr>
          <w:i/>
          <w:iCs/>
          <w:highlight w:val="yellow"/>
        </w:rPr>
        <w:t xml:space="preserve"> NO HR DEPARTMENT</w:t>
      </w:r>
      <w:r w:rsidR="00ED07A6">
        <w:t>]</w:t>
      </w:r>
      <w:r w:rsidR="00CF526F">
        <w:t xml:space="preserve"> as soon as </w:t>
      </w:r>
      <w:r w:rsidR="0091685A">
        <w:t>pract</w:t>
      </w:r>
      <w:r w:rsidR="00F03A42">
        <w:t xml:space="preserve">icable.  </w:t>
      </w:r>
      <w:r w:rsidR="006A0FE4">
        <w:t xml:space="preserve">Verbal notice </w:t>
      </w:r>
      <w:r w:rsidR="006465E2">
        <w:t>will otherwise be accept</w:t>
      </w:r>
      <w:r w:rsidR="00C43C87">
        <w:t xml:space="preserve">ed until </w:t>
      </w:r>
      <w:r w:rsidR="00C0237B">
        <w:t xml:space="preserve">written notice </w:t>
      </w:r>
      <w:r w:rsidR="00867EA2">
        <w:t xml:space="preserve">can be provided.  </w:t>
      </w:r>
    </w:p>
    <w:p w14:paraId="6D138DBC" w14:textId="2231662D" w:rsidR="007412CB" w:rsidRDefault="007412CB" w:rsidP="00B27454"/>
    <w:p w14:paraId="5C299002" w14:textId="3CBA2D9E" w:rsidR="007412CB" w:rsidRDefault="007412CB" w:rsidP="00B27454">
      <w:r>
        <w:t>Notice for the need for leave must include:</w:t>
      </w:r>
    </w:p>
    <w:p w14:paraId="4D74DD17" w14:textId="6A2E029C" w:rsidR="007412CB" w:rsidRDefault="007412CB" w:rsidP="00B27454"/>
    <w:p w14:paraId="02271C14" w14:textId="25549832" w:rsidR="00F10221" w:rsidRDefault="00726C8E" w:rsidP="00F10221">
      <w:pPr>
        <w:pStyle w:val="ListParagraph"/>
        <w:numPr>
          <w:ilvl w:val="0"/>
          <w:numId w:val="8"/>
        </w:numPr>
      </w:pPr>
      <w:r>
        <w:t xml:space="preserve">The name and age of the child (children) </w:t>
      </w:r>
      <w:r w:rsidR="004A2C82">
        <w:t>being cared for</w:t>
      </w:r>
    </w:p>
    <w:p w14:paraId="395F8BA8" w14:textId="0878EED6" w:rsidR="004A2C82" w:rsidRDefault="00E76A0D" w:rsidP="00F10221">
      <w:pPr>
        <w:pStyle w:val="ListParagraph"/>
        <w:numPr>
          <w:ilvl w:val="0"/>
          <w:numId w:val="8"/>
        </w:numPr>
      </w:pPr>
      <w:r>
        <w:t xml:space="preserve">The name </w:t>
      </w:r>
      <w:r w:rsidR="006D51C1">
        <w:t>of</w:t>
      </w:r>
      <w:r w:rsidR="00103D2B">
        <w:t xml:space="preserve"> the school</w:t>
      </w:r>
      <w:r w:rsidR="00F12152">
        <w:t xml:space="preserve">, place of care, </w:t>
      </w:r>
      <w:r w:rsidR="00334992">
        <w:t xml:space="preserve">or childcare </w:t>
      </w:r>
      <w:r w:rsidR="00260EFC">
        <w:t xml:space="preserve">provider that </w:t>
      </w:r>
      <w:r w:rsidR="007B2E52">
        <w:t xml:space="preserve">closed or became </w:t>
      </w:r>
      <w:r w:rsidR="00BA6D06">
        <w:t xml:space="preserve">unavailable due to </w:t>
      </w:r>
      <w:r w:rsidR="000F6E0D">
        <w:t>COVID-19 reasons</w:t>
      </w:r>
    </w:p>
    <w:p w14:paraId="2AEF5E16" w14:textId="4F24D1BD" w:rsidR="000F6E0D" w:rsidRDefault="00CD53B5" w:rsidP="00F10221">
      <w:pPr>
        <w:pStyle w:val="ListParagraph"/>
        <w:numPr>
          <w:ilvl w:val="0"/>
          <w:numId w:val="8"/>
        </w:numPr>
      </w:pPr>
      <w:r w:rsidRPr="00CD53B5">
        <w:t xml:space="preserve">A statement representing that no other suitable person is available to care for the child or children during the period of requested leave. For children over the age of 14, a statement indicating the special circumstances that require the </w:t>
      </w:r>
      <w:r w:rsidR="00D50007">
        <w:t>employee</w:t>
      </w:r>
      <w:r w:rsidRPr="00CD53B5">
        <w:t xml:space="preserve"> to provide care during daylight hours.</w:t>
      </w:r>
    </w:p>
    <w:p w14:paraId="4FF874EC" w14:textId="607A6BDC" w:rsidR="00D3432B" w:rsidRDefault="00D3432B" w:rsidP="00B27454"/>
    <w:p w14:paraId="5388C477" w14:textId="0A2CACA3" w:rsidR="00E32C07" w:rsidRDefault="00E32C07" w:rsidP="00B27454">
      <w:r w:rsidRPr="00E32C07">
        <w:t xml:space="preserve">On a basis that does not discriminate against </w:t>
      </w:r>
      <w:r w:rsidR="00D50007">
        <w:t>employee</w:t>
      </w:r>
      <w:r>
        <w:t>s</w:t>
      </w:r>
      <w:r w:rsidRPr="00E32C07">
        <w:t xml:space="preserve"> on FMLA leave, </w:t>
      </w:r>
      <w:sdt>
        <w:sdtPr>
          <w:alias w:val="Company Short Name"/>
          <w:tag w:val="Company Short Name"/>
          <w:id w:val="-1366518442"/>
          <w:placeholder>
            <w:docPart w:val="5D2A756ADAD6426DAF912B006B279EC8"/>
          </w:placeholder>
          <w:showingPlcHdr/>
        </w:sdtPr>
        <w:sdtEndPr/>
        <w:sdtContent>
          <w:r w:rsidR="0034219F" w:rsidRPr="00D85C43">
            <w:rPr>
              <w:rStyle w:val="PlaceholderText"/>
            </w:rPr>
            <w:t>Click or tap here to enter text.</w:t>
          </w:r>
        </w:sdtContent>
      </w:sdt>
      <w:r w:rsidR="0034219F" w:rsidRPr="00E32C07">
        <w:t xml:space="preserve"> </w:t>
      </w:r>
      <w:r w:rsidRPr="00E32C07">
        <w:t xml:space="preserve">may require </w:t>
      </w:r>
      <w:r w:rsidR="006D51C1" w:rsidRPr="00E32C07">
        <w:t>an</w:t>
      </w:r>
      <w:r>
        <w:t xml:space="preserve"> </w:t>
      </w:r>
      <w:r w:rsidR="00D50007">
        <w:t>employee</w:t>
      </w:r>
      <w:r>
        <w:t xml:space="preserve"> </w:t>
      </w:r>
      <w:r w:rsidRPr="00E32C07">
        <w:t xml:space="preserve">on FMLA leave to report periodically on the </w:t>
      </w:r>
      <w:r w:rsidR="00D50007">
        <w:t>employee</w:t>
      </w:r>
      <w:r>
        <w:t>’s</w:t>
      </w:r>
      <w:r w:rsidRPr="00E32C07">
        <w:t xml:space="preserve"> status and intent to return to work.</w:t>
      </w:r>
    </w:p>
    <w:p w14:paraId="28AF6FDF" w14:textId="52732DAB" w:rsidR="00E32C07" w:rsidRDefault="00E32C07" w:rsidP="00B27454"/>
    <w:p w14:paraId="27ABE552" w14:textId="7B01530C" w:rsidR="005F649E" w:rsidRPr="002B6BB9" w:rsidRDefault="005F649E" w:rsidP="00B27454">
      <w:pPr>
        <w:rPr>
          <w:b/>
          <w:bCs/>
        </w:rPr>
      </w:pPr>
      <w:r w:rsidRPr="002B6BB9">
        <w:rPr>
          <w:b/>
          <w:bCs/>
        </w:rPr>
        <w:t>Employee Status After Leave:</w:t>
      </w:r>
    </w:p>
    <w:p w14:paraId="7CDBE120" w14:textId="1A588CE0" w:rsidR="005F649E" w:rsidRDefault="005F649E" w:rsidP="00B27454"/>
    <w:p w14:paraId="522137C7" w14:textId="47BC8DED" w:rsidR="005F649E" w:rsidRDefault="009D3F69" w:rsidP="00B27454">
      <w:r w:rsidRPr="009D3F69">
        <w:t xml:space="preserve">Generally, </w:t>
      </w:r>
      <w:r w:rsidR="006D51C1" w:rsidRPr="009D3F69">
        <w:t>an</w:t>
      </w:r>
      <w:r>
        <w:t xml:space="preserve"> </w:t>
      </w:r>
      <w:r w:rsidR="00D50007">
        <w:t>employee</w:t>
      </w:r>
      <w:r w:rsidRPr="009D3F69">
        <w:t xml:space="preserve"> who takes FMLA leave will be able to return to the same position or a position with equivalent status, pay, benefits</w:t>
      </w:r>
      <w:r w:rsidR="006D51C1">
        <w:t>,</w:t>
      </w:r>
      <w:r w:rsidRPr="009D3F69">
        <w:t xml:space="preserve"> and other employment terms. If the position the </w:t>
      </w:r>
      <w:r w:rsidR="00D50007">
        <w:t>employee</w:t>
      </w:r>
      <w:r w:rsidRPr="009D3F69">
        <w:t xml:space="preserve"> held before leave started no longer exists due to economic conditions or operational changes that are made because of the public health emergency, and no equivalent position is available, the </w:t>
      </w:r>
      <w:r w:rsidR="00D50007">
        <w:t>employee</w:t>
      </w:r>
      <w:r w:rsidRPr="009D3F69">
        <w:t xml:space="preserve"> will not be returned to employment. However, for the period of one year after qualifying leave under this policy ends, </w:t>
      </w:r>
      <w:r w:rsidR="004C369D">
        <w:t>the Company</w:t>
      </w:r>
      <w:r>
        <w:t xml:space="preserve"> </w:t>
      </w:r>
      <w:r w:rsidRPr="009D3F69">
        <w:t>will make reasonable efforts to contact the employee if an equivalent position becomes available.</w:t>
      </w:r>
    </w:p>
    <w:p w14:paraId="557B7AF3" w14:textId="7D288CBF" w:rsidR="005B07F8" w:rsidRDefault="005B07F8" w:rsidP="00B27454"/>
    <w:p w14:paraId="17AC7EBD" w14:textId="3A638637" w:rsidR="005B07F8" w:rsidRDefault="00343B64" w:rsidP="00B27454">
      <w:pPr>
        <w:rPr>
          <w:i/>
          <w:iCs/>
        </w:rPr>
      </w:pPr>
      <w:r>
        <w:t>[</w:t>
      </w:r>
      <w:r w:rsidRPr="00BF0569">
        <w:rPr>
          <w:i/>
          <w:iCs/>
          <w:highlight w:val="yellow"/>
        </w:rPr>
        <w:t xml:space="preserve">IF </w:t>
      </w:r>
      <w:r w:rsidR="006D51C1">
        <w:rPr>
          <w:i/>
          <w:iCs/>
          <w:highlight w:val="yellow"/>
        </w:rPr>
        <w:t>YOUR</w:t>
      </w:r>
      <w:r w:rsidRPr="00BF0569">
        <w:rPr>
          <w:i/>
          <w:iCs/>
          <w:highlight w:val="yellow"/>
        </w:rPr>
        <w:t xml:space="preserve"> COMPANY SIZE IS LARGER THAN 25 EMPLOYEES</w:t>
      </w:r>
      <w:r w:rsidR="00FC5BEB" w:rsidRPr="00BF0569">
        <w:rPr>
          <w:i/>
          <w:iCs/>
          <w:highlight w:val="yellow"/>
        </w:rPr>
        <w:t xml:space="preserve">, </w:t>
      </w:r>
      <w:r w:rsidR="00B02833" w:rsidRPr="00BF0569">
        <w:rPr>
          <w:i/>
          <w:iCs/>
          <w:highlight w:val="yellow"/>
        </w:rPr>
        <w:t>CONSIDER ADOPTING THE FOLLOWING LANGUAGE INSTEAD OF THE ABOVE</w:t>
      </w:r>
      <w:r w:rsidR="005F10B2" w:rsidRPr="00BF0569">
        <w:rPr>
          <w:i/>
          <w:iCs/>
          <w:highlight w:val="yellow"/>
        </w:rPr>
        <w:t xml:space="preserve"> PARAGRAPH:</w:t>
      </w:r>
    </w:p>
    <w:p w14:paraId="1DFCFF4F" w14:textId="6FC5F0CF" w:rsidR="005F10B2" w:rsidRDefault="005F10B2" w:rsidP="00B27454"/>
    <w:p w14:paraId="17B41FD3" w14:textId="78D43CA9" w:rsidR="00E0337D" w:rsidRPr="00E0337D" w:rsidRDefault="00010F9E" w:rsidP="00B27454">
      <w:r>
        <w:t xml:space="preserve">Generally, </w:t>
      </w:r>
      <w:r w:rsidR="00F72077" w:rsidRPr="00F72077">
        <w:t>an employee who takes FMLA leave will be able to return to the same position or a position with equivalent status, pay, benefits</w:t>
      </w:r>
      <w:r w:rsidR="006D51C1">
        <w:t>,</w:t>
      </w:r>
      <w:r w:rsidR="00F72077" w:rsidRPr="00F72077">
        <w:t xml:space="preserve"> and other employment terms. The </w:t>
      </w:r>
      <w:sdt>
        <w:sdtPr>
          <w:alias w:val="Company Short Name"/>
          <w:tag w:val="Company Short Name"/>
          <w:id w:val="1775514489"/>
          <w:placeholder>
            <w:docPart w:val="500D2D6B42044AF38F78A1DCAB7F2B06"/>
          </w:placeholder>
          <w:showingPlcHdr/>
        </w:sdtPr>
        <w:sdtEndPr/>
        <w:sdtContent>
          <w:r w:rsidR="004D5B54" w:rsidRPr="00D85C43">
            <w:rPr>
              <w:rStyle w:val="PlaceholderText"/>
            </w:rPr>
            <w:t>Click or tap here to enter text.</w:t>
          </w:r>
        </w:sdtContent>
      </w:sdt>
      <w:r w:rsidR="004D5B54" w:rsidRPr="00F72077">
        <w:t xml:space="preserve"> </w:t>
      </w:r>
      <w:r w:rsidR="00F72077" w:rsidRPr="00F72077">
        <w:t>may choose to exempt certain key employees from this requirement and not return them to the same or similar position when doing so will cause substantial and grievous economic injury to business operations. Key employees will be given written notice at the time FMLA leave is requested of their status as a key employee.</w:t>
      </w:r>
      <w:r w:rsidR="00F72077">
        <w:t>]</w:t>
      </w:r>
    </w:p>
    <w:p w14:paraId="6814884A" w14:textId="76BD7D35" w:rsidR="007F346F" w:rsidRDefault="007F346F" w:rsidP="00B27454"/>
    <w:p w14:paraId="1327B8A8" w14:textId="72143302" w:rsidR="00B27454" w:rsidRDefault="007F346F" w:rsidP="00B27454">
      <w:r>
        <w:t>Please direct all questions or concerns related to this policy to</w:t>
      </w:r>
      <w:r w:rsidR="009063E5">
        <w:t xml:space="preserve"> the </w:t>
      </w:r>
      <w:r w:rsidR="00FF1FA4">
        <w:t>HR Department [</w:t>
      </w:r>
      <w:r w:rsidR="00FF1FA4" w:rsidRPr="00513912">
        <w:rPr>
          <w:i/>
          <w:iCs/>
          <w:highlight w:val="yellow"/>
        </w:rPr>
        <w:t xml:space="preserve">OR APPROPRIATE MEMBER OF LEADERSHIP IN </w:t>
      </w:r>
      <w:r w:rsidR="006D51C1">
        <w:rPr>
          <w:i/>
          <w:iCs/>
          <w:highlight w:val="yellow"/>
        </w:rPr>
        <w:t xml:space="preserve">YOUR </w:t>
      </w:r>
      <w:r w:rsidR="00FF1FA4" w:rsidRPr="00513912">
        <w:rPr>
          <w:i/>
          <w:iCs/>
          <w:highlight w:val="yellow"/>
        </w:rPr>
        <w:t>COMPAN</w:t>
      </w:r>
      <w:r w:rsidR="006D51C1">
        <w:rPr>
          <w:i/>
          <w:iCs/>
          <w:highlight w:val="yellow"/>
        </w:rPr>
        <w:t>Y</w:t>
      </w:r>
      <w:r w:rsidR="00FF1FA4" w:rsidRPr="00513912">
        <w:rPr>
          <w:i/>
          <w:iCs/>
          <w:highlight w:val="yellow"/>
        </w:rPr>
        <w:t xml:space="preserve"> </w:t>
      </w:r>
      <w:r w:rsidR="006D51C1">
        <w:rPr>
          <w:i/>
          <w:iCs/>
          <w:highlight w:val="yellow"/>
        </w:rPr>
        <w:t>IF</w:t>
      </w:r>
      <w:r w:rsidR="00FF1FA4" w:rsidRPr="00513912">
        <w:rPr>
          <w:i/>
          <w:iCs/>
          <w:highlight w:val="yellow"/>
        </w:rPr>
        <w:t xml:space="preserve"> NO HR DEPARTMENT</w:t>
      </w:r>
      <w:r w:rsidR="00FF1FA4">
        <w:t>].</w:t>
      </w:r>
    </w:p>
    <w:p w14:paraId="3B07E8F7" w14:textId="77777777" w:rsidR="00B27454" w:rsidRDefault="00B27454" w:rsidP="00B27454"/>
    <w:sectPr w:rsidR="00B2745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862B5" w14:textId="77777777" w:rsidR="00192CFF" w:rsidRDefault="00192CFF" w:rsidP="00DC0928">
      <w:r>
        <w:separator/>
      </w:r>
    </w:p>
  </w:endnote>
  <w:endnote w:type="continuationSeparator" w:id="0">
    <w:p w14:paraId="2E52D5AE" w14:textId="77777777" w:rsidR="00192CFF" w:rsidRDefault="00192CFF" w:rsidP="00DC0928">
      <w:r>
        <w:continuationSeparator/>
      </w:r>
    </w:p>
  </w:endnote>
  <w:endnote w:type="continuationNotice" w:id="1">
    <w:p w14:paraId="2E46D5F1" w14:textId="77777777" w:rsidR="00192CFF" w:rsidRDefault="00192C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F42C0A" w14:textId="77777777" w:rsidR="00192CFF" w:rsidRDefault="00192CFF" w:rsidP="00DC0928">
      <w:r>
        <w:separator/>
      </w:r>
    </w:p>
  </w:footnote>
  <w:footnote w:type="continuationSeparator" w:id="0">
    <w:p w14:paraId="73F971F7" w14:textId="77777777" w:rsidR="00192CFF" w:rsidRDefault="00192CFF" w:rsidP="00DC0928">
      <w:r>
        <w:continuationSeparator/>
      </w:r>
    </w:p>
  </w:footnote>
  <w:footnote w:type="continuationNotice" w:id="1">
    <w:p w14:paraId="6C73D0D5" w14:textId="77777777" w:rsidR="00192CFF" w:rsidRDefault="00192C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A3750" w14:textId="2562C3DF" w:rsidR="002B70A4" w:rsidRPr="00185CB4" w:rsidRDefault="002B70A4" w:rsidP="002B70A4">
    <w:pPr>
      <w:rPr>
        <w:b/>
        <w:bCs/>
      </w:rPr>
    </w:pPr>
    <w:r>
      <w:rPr>
        <w:b/>
        <w:bCs/>
      </w:rPr>
      <w:t>Management Policy &amp; Guidelines</w:t>
    </w:r>
    <w:r w:rsidR="00642EC7">
      <w:rPr>
        <w:b/>
        <w:bCs/>
      </w:rPr>
      <w:tab/>
    </w:r>
    <w:r w:rsidR="00642EC7">
      <w:rPr>
        <w:b/>
        <w:bCs/>
      </w:rPr>
      <w:tab/>
    </w:r>
    <w:r w:rsidR="00642EC7">
      <w:rPr>
        <w:b/>
        <w:bCs/>
      </w:rPr>
      <w:tab/>
    </w:r>
    <w:r w:rsidR="00642EC7">
      <w:rPr>
        <w:b/>
        <w:bCs/>
      </w:rPr>
      <w:tab/>
      <w:t xml:space="preserve">     </w:t>
    </w:r>
    <w:r w:rsidR="00BA5979">
      <w:rPr>
        <w:b/>
        <w:bCs/>
      </w:rPr>
      <w:t xml:space="preserve">        </w:t>
    </w:r>
    <w:r w:rsidR="00642EC7">
      <w:rPr>
        <w:b/>
        <w:bCs/>
      </w:rPr>
      <w:t xml:space="preserve">  </w:t>
    </w:r>
    <w:r w:rsidR="002D10D0">
      <w:rPr>
        <w:b/>
        <w:bCs/>
      </w:rPr>
      <w:t>Expanded FMLA</w:t>
    </w:r>
    <w:r w:rsidRPr="00185CB4">
      <w:rPr>
        <w:b/>
        <w:bCs/>
      </w:rPr>
      <w:t xml:space="preserve"> Leave – </w:t>
    </w:r>
    <w:sdt>
      <w:sdtPr>
        <w:rPr>
          <w:b/>
          <w:bCs/>
        </w:rPr>
        <w:alias w:val="Compay Short Title"/>
        <w:tag w:val="Compay Short Title"/>
        <w:id w:val="933403355"/>
        <w:placeholder>
          <w:docPart w:val="DefaultPlaceholder_-1854013440"/>
        </w:placeholder>
        <w:showingPlcHdr/>
      </w:sdtPr>
      <w:sdtEndPr/>
      <w:sdtContent>
        <w:r w:rsidR="005C0F20" w:rsidRPr="00D85C43">
          <w:rPr>
            <w:rStyle w:val="PlaceholderText"/>
          </w:rPr>
          <w:t>Click or tap here to enter text.</w:t>
        </w:r>
      </w:sdtContent>
    </w:sdt>
  </w:p>
  <w:p w14:paraId="07E8CE62" w14:textId="77777777" w:rsidR="002B70A4" w:rsidRPr="00185CB4" w:rsidRDefault="002B70A4" w:rsidP="002B70A4">
    <w:pPr>
      <w:rPr>
        <w:b/>
        <w:bCs/>
      </w:rPr>
    </w:pPr>
  </w:p>
  <w:p w14:paraId="094242AC" w14:textId="1A7F7307" w:rsidR="002B70A4" w:rsidRDefault="002B70A4" w:rsidP="002B70A4">
    <w:pPr>
      <w:rPr>
        <w:b/>
        <w:bCs/>
      </w:rPr>
    </w:pPr>
    <w:r w:rsidRPr="00185CB4">
      <w:rPr>
        <w:b/>
        <w:bCs/>
      </w:rPr>
      <w:t xml:space="preserve">Covid-19 </w:t>
    </w:r>
    <w:r w:rsidR="00BA5979">
      <w:rPr>
        <w:b/>
        <w:bCs/>
      </w:rPr>
      <w:t xml:space="preserve">Expanded Family Medical Leave Act </w:t>
    </w:r>
    <w:r w:rsidRPr="00185CB4">
      <w:rPr>
        <w:b/>
        <w:bCs/>
      </w:rPr>
      <w:t>Leave Rights</w:t>
    </w:r>
    <w:r w:rsidR="00D968AF">
      <w:rPr>
        <w:b/>
        <w:bCs/>
      </w:rPr>
      <w:tab/>
    </w:r>
    <w:r>
      <w:rPr>
        <w:b/>
        <w:bCs/>
      </w:rPr>
      <w:tab/>
      <w:t xml:space="preserve">        Effective Date:  4/</w:t>
    </w:r>
    <w:r w:rsidR="00FC0A9A">
      <w:rPr>
        <w:b/>
        <w:bCs/>
      </w:rPr>
      <w:t>1</w:t>
    </w:r>
    <w:r>
      <w:rPr>
        <w:b/>
        <w:bCs/>
      </w:rPr>
      <w:t>/2020</w:t>
    </w:r>
  </w:p>
  <w:p w14:paraId="4E047562" w14:textId="77777777" w:rsidR="002B70A4" w:rsidRDefault="002B70A4" w:rsidP="002B70A4">
    <w:pPr>
      <w:ind w:left="5760" w:firstLine="720"/>
      <w:rPr>
        <w:b/>
        <w:bCs/>
      </w:rPr>
    </w:pPr>
    <w:r>
      <w:rPr>
        <w:b/>
        <w:bCs/>
      </w:rPr>
      <w:t xml:space="preserve"> Expiration Date:  12/31/2020</w:t>
    </w:r>
  </w:p>
  <w:p w14:paraId="1C181396" w14:textId="77777777" w:rsidR="002B70A4" w:rsidRPr="00185CB4" w:rsidRDefault="00192CFF" w:rsidP="002B70A4">
    <w:pPr>
      <w:rPr>
        <w:b/>
        <w:bCs/>
      </w:rPr>
    </w:pPr>
    <w:r>
      <w:rPr>
        <w:b/>
        <w:bCs/>
        <w:noProof/>
      </w:rPr>
      <w:pict w14:anchorId="3C1D43AE">
        <v:rect id="_x0000_i1025" alt="" style="width:468pt;height:1.5pt;mso-width-percent:0;mso-height-percent:0;mso-width-percent:0;mso-height-percent:0" o:hralign="center" o:hrstd="t" o:hrnoshade="t" o:hr="t" fillcolor="black [3213]" stroked="f"/>
      </w:pict>
    </w:r>
  </w:p>
  <w:p w14:paraId="62B412F1" w14:textId="77777777" w:rsidR="002B70A4" w:rsidRPr="00990E73" w:rsidRDefault="002B70A4" w:rsidP="002B70A4">
    <w:pPr>
      <w:pStyle w:val="Header"/>
    </w:pPr>
  </w:p>
  <w:p w14:paraId="1D625FEA" w14:textId="77777777" w:rsidR="00DC0928" w:rsidRDefault="00DC09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81084"/>
    <w:multiLevelType w:val="hybridMultilevel"/>
    <w:tmpl w:val="B32AE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35A88"/>
    <w:multiLevelType w:val="hybridMultilevel"/>
    <w:tmpl w:val="C7D02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AD217B"/>
    <w:multiLevelType w:val="hybridMultilevel"/>
    <w:tmpl w:val="28A83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6C36E6"/>
    <w:multiLevelType w:val="hybridMultilevel"/>
    <w:tmpl w:val="92A8A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F62239"/>
    <w:multiLevelType w:val="hybridMultilevel"/>
    <w:tmpl w:val="1D8AB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491DCF"/>
    <w:multiLevelType w:val="hybridMultilevel"/>
    <w:tmpl w:val="7EC84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8D35ED"/>
    <w:multiLevelType w:val="hybridMultilevel"/>
    <w:tmpl w:val="0268B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D036E3"/>
    <w:multiLevelType w:val="hybridMultilevel"/>
    <w:tmpl w:val="B3484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1"/>
  </w:num>
  <w:num w:numId="5">
    <w:abstractNumId w:val="5"/>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FEE"/>
    <w:rsid w:val="000054EC"/>
    <w:rsid w:val="00010F9E"/>
    <w:rsid w:val="00011298"/>
    <w:rsid w:val="0001490A"/>
    <w:rsid w:val="00022C5B"/>
    <w:rsid w:val="0002483F"/>
    <w:rsid w:val="00044BA0"/>
    <w:rsid w:val="000465DD"/>
    <w:rsid w:val="00056E4D"/>
    <w:rsid w:val="00062D31"/>
    <w:rsid w:val="00076E9D"/>
    <w:rsid w:val="00086D87"/>
    <w:rsid w:val="00095BEC"/>
    <w:rsid w:val="00095F9E"/>
    <w:rsid w:val="000A7D4F"/>
    <w:rsid w:val="000B1491"/>
    <w:rsid w:val="000B1877"/>
    <w:rsid w:val="000B28F5"/>
    <w:rsid w:val="000F174B"/>
    <w:rsid w:val="000F6E0D"/>
    <w:rsid w:val="00103D2B"/>
    <w:rsid w:val="00112259"/>
    <w:rsid w:val="001256D1"/>
    <w:rsid w:val="00126AE6"/>
    <w:rsid w:val="00133170"/>
    <w:rsid w:val="0016603E"/>
    <w:rsid w:val="00174214"/>
    <w:rsid w:val="0018401D"/>
    <w:rsid w:val="00185A37"/>
    <w:rsid w:val="00185CB4"/>
    <w:rsid w:val="001869E4"/>
    <w:rsid w:val="00186FEE"/>
    <w:rsid w:val="00192CFF"/>
    <w:rsid w:val="001940FA"/>
    <w:rsid w:val="00196CE8"/>
    <w:rsid w:val="00197832"/>
    <w:rsid w:val="001A5475"/>
    <w:rsid w:val="001B4EAB"/>
    <w:rsid w:val="001C0E18"/>
    <w:rsid w:val="001D3406"/>
    <w:rsid w:val="001D597A"/>
    <w:rsid w:val="001E50DE"/>
    <w:rsid w:val="001E659F"/>
    <w:rsid w:val="001F057A"/>
    <w:rsid w:val="001F3888"/>
    <w:rsid w:val="00200B6F"/>
    <w:rsid w:val="00206412"/>
    <w:rsid w:val="00211D27"/>
    <w:rsid w:val="002173BE"/>
    <w:rsid w:val="0022043A"/>
    <w:rsid w:val="00227C88"/>
    <w:rsid w:val="00260EFC"/>
    <w:rsid w:val="0027410E"/>
    <w:rsid w:val="00297A30"/>
    <w:rsid w:val="002B3D95"/>
    <w:rsid w:val="002B44EA"/>
    <w:rsid w:val="002B6BB9"/>
    <w:rsid w:val="002B70A4"/>
    <w:rsid w:val="002C2C12"/>
    <w:rsid w:val="002C52DB"/>
    <w:rsid w:val="002C5E4A"/>
    <w:rsid w:val="002D10D0"/>
    <w:rsid w:val="002D1CFB"/>
    <w:rsid w:val="002D2B3E"/>
    <w:rsid w:val="00302AB3"/>
    <w:rsid w:val="00314340"/>
    <w:rsid w:val="00316B89"/>
    <w:rsid w:val="00322DFE"/>
    <w:rsid w:val="00323A65"/>
    <w:rsid w:val="00327291"/>
    <w:rsid w:val="00334992"/>
    <w:rsid w:val="00336E38"/>
    <w:rsid w:val="00337833"/>
    <w:rsid w:val="0034219F"/>
    <w:rsid w:val="00342280"/>
    <w:rsid w:val="00343238"/>
    <w:rsid w:val="00343B64"/>
    <w:rsid w:val="00345531"/>
    <w:rsid w:val="00356BDA"/>
    <w:rsid w:val="0038549A"/>
    <w:rsid w:val="00391F54"/>
    <w:rsid w:val="00396C84"/>
    <w:rsid w:val="003A49E2"/>
    <w:rsid w:val="003B56A3"/>
    <w:rsid w:val="003C7F2B"/>
    <w:rsid w:val="003E0B27"/>
    <w:rsid w:val="003F298A"/>
    <w:rsid w:val="004139E3"/>
    <w:rsid w:val="00416C2B"/>
    <w:rsid w:val="004200BC"/>
    <w:rsid w:val="00434F24"/>
    <w:rsid w:val="00437C95"/>
    <w:rsid w:val="00443669"/>
    <w:rsid w:val="004461DE"/>
    <w:rsid w:val="00461ACB"/>
    <w:rsid w:val="00461BF7"/>
    <w:rsid w:val="004629E2"/>
    <w:rsid w:val="00466E0A"/>
    <w:rsid w:val="004A2C82"/>
    <w:rsid w:val="004B49EF"/>
    <w:rsid w:val="004B7D43"/>
    <w:rsid w:val="004C369D"/>
    <w:rsid w:val="004C3F85"/>
    <w:rsid w:val="004C3FB9"/>
    <w:rsid w:val="004D2C35"/>
    <w:rsid w:val="004D5B54"/>
    <w:rsid w:val="004E6468"/>
    <w:rsid w:val="004F3CD7"/>
    <w:rsid w:val="005027D4"/>
    <w:rsid w:val="0051014C"/>
    <w:rsid w:val="00513912"/>
    <w:rsid w:val="00515139"/>
    <w:rsid w:val="0052765D"/>
    <w:rsid w:val="0053171A"/>
    <w:rsid w:val="00544C23"/>
    <w:rsid w:val="00553EE4"/>
    <w:rsid w:val="00555F46"/>
    <w:rsid w:val="00581C3D"/>
    <w:rsid w:val="00590659"/>
    <w:rsid w:val="00592CA5"/>
    <w:rsid w:val="00593AE4"/>
    <w:rsid w:val="00596542"/>
    <w:rsid w:val="005A669C"/>
    <w:rsid w:val="005B07F8"/>
    <w:rsid w:val="005B1547"/>
    <w:rsid w:val="005B45B2"/>
    <w:rsid w:val="005B6282"/>
    <w:rsid w:val="005B7B66"/>
    <w:rsid w:val="005C0F20"/>
    <w:rsid w:val="005E2D71"/>
    <w:rsid w:val="005F10B2"/>
    <w:rsid w:val="005F649E"/>
    <w:rsid w:val="00607B6A"/>
    <w:rsid w:val="00616C3A"/>
    <w:rsid w:val="006279A5"/>
    <w:rsid w:val="0063668D"/>
    <w:rsid w:val="00642EC7"/>
    <w:rsid w:val="006465E2"/>
    <w:rsid w:val="00647051"/>
    <w:rsid w:val="00660FDC"/>
    <w:rsid w:val="00664E6F"/>
    <w:rsid w:val="00671A2D"/>
    <w:rsid w:val="00672C53"/>
    <w:rsid w:val="006732FF"/>
    <w:rsid w:val="006828A6"/>
    <w:rsid w:val="00687CEB"/>
    <w:rsid w:val="00691F8D"/>
    <w:rsid w:val="006A0FE4"/>
    <w:rsid w:val="006B201A"/>
    <w:rsid w:val="006D51C1"/>
    <w:rsid w:val="006E0B7E"/>
    <w:rsid w:val="006F2A6A"/>
    <w:rsid w:val="00702ECB"/>
    <w:rsid w:val="007036EE"/>
    <w:rsid w:val="007068FF"/>
    <w:rsid w:val="007154E4"/>
    <w:rsid w:val="00726C8E"/>
    <w:rsid w:val="00735B1C"/>
    <w:rsid w:val="00737110"/>
    <w:rsid w:val="007412CB"/>
    <w:rsid w:val="00742200"/>
    <w:rsid w:val="007428DB"/>
    <w:rsid w:val="007651E5"/>
    <w:rsid w:val="0077387F"/>
    <w:rsid w:val="007757CC"/>
    <w:rsid w:val="00781E37"/>
    <w:rsid w:val="007A20F8"/>
    <w:rsid w:val="007A59EA"/>
    <w:rsid w:val="007A7AC2"/>
    <w:rsid w:val="007B2E52"/>
    <w:rsid w:val="007B612E"/>
    <w:rsid w:val="007D00D8"/>
    <w:rsid w:val="007D2C38"/>
    <w:rsid w:val="007E0A56"/>
    <w:rsid w:val="007E17FE"/>
    <w:rsid w:val="007E6A2F"/>
    <w:rsid w:val="007F346F"/>
    <w:rsid w:val="007F3FEC"/>
    <w:rsid w:val="007F490F"/>
    <w:rsid w:val="007F70FB"/>
    <w:rsid w:val="00821284"/>
    <w:rsid w:val="00826AF6"/>
    <w:rsid w:val="00827CBF"/>
    <w:rsid w:val="008313B0"/>
    <w:rsid w:val="00840273"/>
    <w:rsid w:val="00854BDD"/>
    <w:rsid w:val="00857821"/>
    <w:rsid w:val="00863963"/>
    <w:rsid w:val="00867335"/>
    <w:rsid w:val="00867EA2"/>
    <w:rsid w:val="00870F44"/>
    <w:rsid w:val="00884624"/>
    <w:rsid w:val="00895CC5"/>
    <w:rsid w:val="008A32AD"/>
    <w:rsid w:val="008B660E"/>
    <w:rsid w:val="008F6A52"/>
    <w:rsid w:val="009063E5"/>
    <w:rsid w:val="0091685A"/>
    <w:rsid w:val="00930842"/>
    <w:rsid w:val="009466E4"/>
    <w:rsid w:val="00946CCC"/>
    <w:rsid w:val="00947A17"/>
    <w:rsid w:val="0095789B"/>
    <w:rsid w:val="00960D2B"/>
    <w:rsid w:val="009A1F73"/>
    <w:rsid w:val="009A27C9"/>
    <w:rsid w:val="009B5F43"/>
    <w:rsid w:val="009D28C7"/>
    <w:rsid w:val="009D3F69"/>
    <w:rsid w:val="009D4E7F"/>
    <w:rsid w:val="009F003A"/>
    <w:rsid w:val="009F7C12"/>
    <w:rsid w:val="00A0236D"/>
    <w:rsid w:val="00A32CA8"/>
    <w:rsid w:val="00A4437F"/>
    <w:rsid w:val="00A4509B"/>
    <w:rsid w:val="00A64A9A"/>
    <w:rsid w:val="00A76AEF"/>
    <w:rsid w:val="00A83F12"/>
    <w:rsid w:val="00A85914"/>
    <w:rsid w:val="00A85AC6"/>
    <w:rsid w:val="00A94626"/>
    <w:rsid w:val="00AC4E0D"/>
    <w:rsid w:val="00AC6D75"/>
    <w:rsid w:val="00AD0123"/>
    <w:rsid w:val="00AD2D9D"/>
    <w:rsid w:val="00AD2FB4"/>
    <w:rsid w:val="00AE2093"/>
    <w:rsid w:val="00AF337C"/>
    <w:rsid w:val="00AF3B11"/>
    <w:rsid w:val="00B02833"/>
    <w:rsid w:val="00B17914"/>
    <w:rsid w:val="00B20563"/>
    <w:rsid w:val="00B27454"/>
    <w:rsid w:val="00B368B7"/>
    <w:rsid w:val="00B45F02"/>
    <w:rsid w:val="00B47955"/>
    <w:rsid w:val="00B47D96"/>
    <w:rsid w:val="00B53FE3"/>
    <w:rsid w:val="00B642EC"/>
    <w:rsid w:val="00B74E19"/>
    <w:rsid w:val="00B8445D"/>
    <w:rsid w:val="00B846D3"/>
    <w:rsid w:val="00B86C94"/>
    <w:rsid w:val="00BA5979"/>
    <w:rsid w:val="00BA6D06"/>
    <w:rsid w:val="00BB11AD"/>
    <w:rsid w:val="00BC04CF"/>
    <w:rsid w:val="00BD1271"/>
    <w:rsid w:val="00BD5609"/>
    <w:rsid w:val="00BD6445"/>
    <w:rsid w:val="00BF04DF"/>
    <w:rsid w:val="00BF0569"/>
    <w:rsid w:val="00BF3566"/>
    <w:rsid w:val="00C0237B"/>
    <w:rsid w:val="00C17904"/>
    <w:rsid w:val="00C27FD3"/>
    <w:rsid w:val="00C327ED"/>
    <w:rsid w:val="00C40A4C"/>
    <w:rsid w:val="00C43C87"/>
    <w:rsid w:val="00C46F0A"/>
    <w:rsid w:val="00C56A85"/>
    <w:rsid w:val="00C67481"/>
    <w:rsid w:val="00C87A9B"/>
    <w:rsid w:val="00CA3DE0"/>
    <w:rsid w:val="00CB7A96"/>
    <w:rsid w:val="00CD53B5"/>
    <w:rsid w:val="00CE4975"/>
    <w:rsid w:val="00CF2609"/>
    <w:rsid w:val="00CF526F"/>
    <w:rsid w:val="00D032C9"/>
    <w:rsid w:val="00D11E29"/>
    <w:rsid w:val="00D11F18"/>
    <w:rsid w:val="00D2163C"/>
    <w:rsid w:val="00D258BE"/>
    <w:rsid w:val="00D3432B"/>
    <w:rsid w:val="00D40395"/>
    <w:rsid w:val="00D50007"/>
    <w:rsid w:val="00D63728"/>
    <w:rsid w:val="00D644C3"/>
    <w:rsid w:val="00D939E5"/>
    <w:rsid w:val="00D968AF"/>
    <w:rsid w:val="00D96F24"/>
    <w:rsid w:val="00D97B6C"/>
    <w:rsid w:val="00DA60B1"/>
    <w:rsid w:val="00DB02B8"/>
    <w:rsid w:val="00DB0F4E"/>
    <w:rsid w:val="00DB34F9"/>
    <w:rsid w:val="00DC0928"/>
    <w:rsid w:val="00DC2D16"/>
    <w:rsid w:val="00DC4ED4"/>
    <w:rsid w:val="00DD6946"/>
    <w:rsid w:val="00DD7487"/>
    <w:rsid w:val="00DF00BC"/>
    <w:rsid w:val="00E0337D"/>
    <w:rsid w:val="00E20258"/>
    <w:rsid w:val="00E24314"/>
    <w:rsid w:val="00E27E8A"/>
    <w:rsid w:val="00E32C07"/>
    <w:rsid w:val="00E34367"/>
    <w:rsid w:val="00E40371"/>
    <w:rsid w:val="00E40AB8"/>
    <w:rsid w:val="00E52554"/>
    <w:rsid w:val="00E70948"/>
    <w:rsid w:val="00E76A0D"/>
    <w:rsid w:val="00EA35EC"/>
    <w:rsid w:val="00EA39F0"/>
    <w:rsid w:val="00EA44AB"/>
    <w:rsid w:val="00EB36C9"/>
    <w:rsid w:val="00EB7137"/>
    <w:rsid w:val="00EB7A7F"/>
    <w:rsid w:val="00ED07A6"/>
    <w:rsid w:val="00ED3755"/>
    <w:rsid w:val="00EE546B"/>
    <w:rsid w:val="00EF0DC5"/>
    <w:rsid w:val="00EF1A5A"/>
    <w:rsid w:val="00EF44CD"/>
    <w:rsid w:val="00EF557F"/>
    <w:rsid w:val="00EF7530"/>
    <w:rsid w:val="00F0247F"/>
    <w:rsid w:val="00F028A3"/>
    <w:rsid w:val="00F03A42"/>
    <w:rsid w:val="00F10221"/>
    <w:rsid w:val="00F12152"/>
    <w:rsid w:val="00F232B5"/>
    <w:rsid w:val="00F453B3"/>
    <w:rsid w:val="00F53BBB"/>
    <w:rsid w:val="00F70471"/>
    <w:rsid w:val="00F72077"/>
    <w:rsid w:val="00F7601F"/>
    <w:rsid w:val="00F85343"/>
    <w:rsid w:val="00F854B7"/>
    <w:rsid w:val="00F90859"/>
    <w:rsid w:val="00F92FA6"/>
    <w:rsid w:val="00FA443A"/>
    <w:rsid w:val="00FC0A9A"/>
    <w:rsid w:val="00FC5BEB"/>
    <w:rsid w:val="00FE7978"/>
    <w:rsid w:val="00FF1FA4"/>
    <w:rsid w:val="00FF31C9"/>
    <w:rsid w:val="00FF3E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ED37C"/>
  <w15:chartTrackingRefBased/>
  <w15:docId w15:val="{F08E6BE6-9271-4F1C-9F34-3A3A0F15F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Bold">
    <w:name w:val="Title - Bold"/>
    <w:basedOn w:val="DefaultParagraphFont"/>
    <w:uiPriority w:val="1"/>
    <w:qFormat/>
    <w:rsid w:val="007A20F8"/>
    <w:rPr>
      <w:rFonts w:asciiTheme="majorHAnsi" w:eastAsiaTheme="majorEastAsia" w:hAnsiTheme="majorHAnsi" w:cstheme="majorBidi"/>
      <w:b/>
      <w:spacing w:val="-10"/>
      <w:kern w:val="28"/>
      <w:sz w:val="56"/>
      <w:szCs w:val="56"/>
    </w:rPr>
  </w:style>
  <w:style w:type="character" w:customStyle="1" w:styleId="Title-Bold2">
    <w:name w:val="Title - Bold 2"/>
    <w:basedOn w:val="Title-Bold"/>
    <w:uiPriority w:val="1"/>
    <w:qFormat/>
    <w:rsid w:val="007A20F8"/>
    <w:rPr>
      <w:rFonts w:asciiTheme="minorHAnsi" w:eastAsiaTheme="majorEastAsia" w:hAnsiTheme="minorHAnsi" w:cstheme="majorBidi"/>
      <w:b/>
      <w:spacing w:val="-10"/>
      <w:kern w:val="28"/>
      <w:sz w:val="40"/>
      <w:szCs w:val="56"/>
    </w:rPr>
  </w:style>
  <w:style w:type="character" w:customStyle="1" w:styleId="CustomStyle1">
    <w:name w:val="Custom Style 1"/>
    <w:basedOn w:val="DefaultParagraphFont"/>
    <w:uiPriority w:val="1"/>
    <w:qFormat/>
    <w:rsid w:val="007A20F8"/>
    <w:rPr>
      <w:rFonts w:asciiTheme="minorHAnsi" w:hAnsiTheme="minorHAnsi"/>
      <w:sz w:val="20"/>
    </w:rPr>
  </w:style>
  <w:style w:type="character" w:customStyle="1" w:styleId="CustomStyle2">
    <w:name w:val="Custom Style 2"/>
    <w:basedOn w:val="DefaultParagraphFont"/>
    <w:uiPriority w:val="1"/>
    <w:qFormat/>
    <w:rsid w:val="007A20F8"/>
    <w:rPr>
      <w:rFonts w:ascii="Arial" w:hAnsi="Arial"/>
      <w:sz w:val="20"/>
    </w:rPr>
  </w:style>
  <w:style w:type="character" w:customStyle="1" w:styleId="ArialHyperlink">
    <w:name w:val="Arial Hyperlink"/>
    <w:basedOn w:val="Hyperlink"/>
    <w:uiPriority w:val="1"/>
    <w:qFormat/>
    <w:rsid w:val="00946CCC"/>
    <w:rPr>
      <w:rFonts w:ascii="Arial" w:hAnsi="Arial"/>
      <w:color w:val="0563C1" w:themeColor="hyperlink"/>
      <w:u w:val="single"/>
    </w:rPr>
  </w:style>
  <w:style w:type="character" w:styleId="Hyperlink">
    <w:name w:val="Hyperlink"/>
    <w:basedOn w:val="DefaultParagraphFont"/>
    <w:uiPriority w:val="99"/>
    <w:semiHidden/>
    <w:unhideWhenUsed/>
    <w:rsid w:val="00946CCC"/>
    <w:rPr>
      <w:color w:val="0563C1" w:themeColor="hyperlink"/>
      <w:u w:val="single"/>
    </w:rPr>
  </w:style>
  <w:style w:type="character" w:customStyle="1" w:styleId="Style2">
    <w:name w:val="Style2"/>
    <w:basedOn w:val="DefaultParagraphFont"/>
    <w:uiPriority w:val="1"/>
    <w:rsid w:val="0016603E"/>
  </w:style>
  <w:style w:type="character" w:customStyle="1" w:styleId="Style3">
    <w:name w:val="Style3"/>
    <w:basedOn w:val="DefaultParagraphFont"/>
    <w:uiPriority w:val="1"/>
    <w:qFormat/>
    <w:rsid w:val="00CA3DE0"/>
    <w:rPr>
      <w:color w:val="00B0F0"/>
    </w:rPr>
  </w:style>
  <w:style w:type="character" w:customStyle="1" w:styleId="Bold-Italics">
    <w:name w:val="Bold-Italics"/>
    <w:basedOn w:val="DefaultParagraphFont"/>
    <w:uiPriority w:val="1"/>
    <w:qFormat/>
    <w:rsid w:val="00437C95"/>
    <w:rPr>
      <w:rFonts w:asciiTheme="minorHAnsi" w:hAnsiTheme="minorHAnsi"/>
      <w:b/>
      <w:i/>
      <w:sz w:val="22"/>
    </w:rPr>
  </w:style>
  <w:style w:type="paragraph" w:styleId="BalloonText">
    <w:name w:val="Balloon Text"/>
    <w:basedOn w:val="Normal"/>
    <w:link w:val="BalloonTextChar"/>
    <w:uiPriority w:val="99"/>
    <w:semiHidden/>
    <w:unhideWhenUsed/>
    <w:rsid w:val="00E403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371"/>
    <w:rPr>
      <w:rFonts w:ascii="Segoe UI" w:hAnsi="Segoe UI" w:cs="Segoe UI"/>
      <w:sz w:val="18"/>
      <w:szCs w:val="18"/>
    </w:rPr>
  </w:style>
  <w:style w:type="paragraph" w:styleId="ListParagraph">
    <w:name w:val="List Paragraph"/>
    <w:basedOn w:val="Normal"/>
    <w:uiPriority w:val="34"/>
    <w:qFormat/>
    <w:rsid w:val="00F0247F"/>
    <w:pPr>
      <w:ind w:left="720"/>
      <w:contextualSpacing/>
    </w:pPr>
  </w:style>
  <w:style w:type="paragraph" w:styleId="Header">
    <w:name w:val="header"/>
    <w:basedOn w:val="Normal"/>
    <w:link w:val="HeaderChar"/>
    <w:uiPriority w:val="99"/>
    <w:unhideWhenUsed/>
    <w:rsid w:val="00DC0928"/>
    <w:pPr>
      <w:tabs>
        <w:tab w:val="center" w:pos="4680"/>
        <w:tab w:val="right" w:pos="9360"/>
      </w:tabs>
    </w:pPr>
  </w:style>
  <w:style w:type="character" w:customStyle="1" w:styleId="HeaderChar">
    <w:name w:val="Header Char"/>
    <w:basedOn w:val="DefaultParagraphFont"/>
    <w:link w:val="Header"/>
    <w:uiPriority w:val="99"/>
    <w:rsid w:val="00DC0928"/>
  </w:style>
  <w:style w:type="paragraph" w:styleId="Footer">
    <w:name w:val="footer"/>
    <w:basedOn w:val="Normal"/>
    <w:link w:val="FooterChar"/>
    <w:uiPriority w:val="99"/>
    <w:unhideWhenUsed/>
    <w:rsid w:val="00DC0928"/>
    <w:pPr>
      <w:tabs>
        <w:tab w:val="center" w:pos="4680"/>
        <w:tab w:val="right" w:pos="9360"/>
      </w:tabs>
    </w:pPr>
  </w:style>
  <w:style w:type="character" w:customStyle="1" w:styleId="FooterChar">
    <w:name w:val="Footer Char"/>
    <w:basedOn w:val="DefaultParagraphFont"/>
    <w:link w:val="Footer"/>
    <w:uiPriority w:val="99"/>
    <w:rsid w:val="00DC0928"/>
  </w:style>
  <w:style w:type="character" w:styleId="PlaceholderText">
    <w:name w:val="Placeholder Text"/>
    <w:basedOn w:val="DefaultParagraphFont"/>
    <w:uiPriority w:val="99"/>
    <w:semiHidden/>
    <w:rsid w:val="005C0F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CCA52E5C-5BC7-4979-9691-2EA521668714}"/>
      </w:docPartPr>
      <w:docPartBody>
        <w:p w:rsidR="00A37206" w:rsidRDefault="00DF55D9">
          <w:r w:rsidRPr="00D85C43">
            <w:rPr>
              <w:rStyle w:val="PlaceholderText"/>
            </w:rPr>
            <w:t>Click or tap here to enter text.</w:t>
          </w:r>
        </w:p>
      </w:docPartBody>
    </w:docPart>
    <w:docPart>
      <w:docPartPr>
        <w:name w:val="9D982944B3C84D7B89EDB7EB2AD57818"/>
        <w:category>
          <w:name w:val="General"/>
          <w:gallery w:val="placeholder"/>
        </w:category>
        <w:types>
          <w:type w:val="bbPlcHdr"/>
        </w:types>
        <w:behaviors>
          <w:behavior w:val="content"/>
        </w:behaviors>
        <w:guid w:val="{BB02E81A-9F0D-40A2-82AD-AD949C67C0F1}"/>
      </w:docPartPr>
      <w:docPartBody>
        <w:p w:rsidR="00E27CF3" w:rsidRDefault="00A37206" w:rsidP="00A37206">
          <w:pPr>
            <w:pStyle w:val="9D982944B3C84D7B89EDB7EB2AD57818"/>
          </w:pPr>
          <w:r w:rsidRPr="00D85C43">
            <w:rPr>
              <w:rStyle w:val="PlaceholderText"/>
            </w:rPr>
            <w:t>Click or tap here to enter text.</w:t>
          </w:r>
        </w:p>
      </w:docPartBody>
    </w:docPart>
    <w:docPart>
      <w:docPartPr>
        <w:name w:val="77D6A69D48EB44939232847CD9CB83B8"/>
        <w:category>
          <w:name w:val="General"/>
          <w:gallery w:val="placeholder"/>
        </w:category>
        <w:types>
          <w:type w:val="bbPlcHdr"/>
        </w:types>
        <w:behaviors>
          <w:behavior w:val="content"/>
        </w:behaviors>
        <w:guid w:val="{5B1C653D-FF73-4E98-A5E9-7495B04EA89A}"/>
      </w:docPartPr>
      <w:docPartBody>
        <w:p w:rsidR="00E27CF3" w:rsidRDefault="00A37206" w:rsidP="00A37206">
          <w:pPr>
            <w:pStyle w:val="77D6A69D48EB44939232847CD9CB83B8"/>
          </w:pPr>
          <w:r w:rsidRPr="00D85C43">
            <w:rPr>
              <w:rStyle w:val="PlaceholderText"/>
            </w:rPr>
            <w:t>Click or tap here to enter text.</w:t>
          </w:r>
        </w:p>
      </w:docPartBody>
    </w:docPart>
    <w:docPart>
      <w:docPartPr>
        <w:name w:val="6FF306D077FC43F2A8930E175A00ED9D"/>
        <w:category>
          <w:name w:val="General"/>
          <w:gallery w:val="placeholder"/>
        </w:category>
        <w:types>
          <w:type w:val="bbPlcHdr"/>
        </w:types>
        <w:behaviors>
          <w:behavior w:val="content"/>
        </w:behaviors>
        <w:guid w:val="{9611A8CE-5B09-4E86-862E-6B9929B66E6B}"/>
      </w:docPartPr>
      <w:docPartBody>
        <w:p w:rsidR="00E27CF3" w:rsidRDefault="00A37206" w:rsidP="00A37206">
          <w:pPr>
            <w:pStyle w:val="6FF306D077FC43F2A8930E175A00ED9D"/>
          </w:pPr>
          <w:r w:rsidRPr="00D85C43">
            <w:rPr>
              <w:rStyle w:val="PlaceholderText"/>
            </w:rPr>
            <w:t>Click or tap here to enter text.</w:t>
          </w:r>
        </w:p>
      </w:docPartBody>
    </w:docPart>
    <w:docPart>
      <w:docPartPr>
        <w:name w:val="09D72806B3DB470886733F96C7368D42"/>
        <w:category>
          <w:name w:val="General"/>
          <w:gallery w:val="placeholder"/>
        </w:category>
        <w:types>
          <w:type w:val="bbPlcHdr"/>
        </w:types>
        <w:behaviors>
          <w:behavior w:val="content"/>
        </w:behaviors>
        <w:guid w:val="{644B319A-9C9E-41A1-B373-960276A8A6C4}"/>
      </w:docPartPr>
      <w:docPartBody>
        <w:p w:rsidR="00E27CF3" w:rsidRDefault="00A37206" w:rsidP="00A37206">
          <w:pPr>
            <w:pStyle w:val="09D72806B3DB470886733F96C7368D42"/>
          </w:pPr>
          <w:r w:rsidRPr="00D85C43">
            <w:rPr>
              <w:rStyle w:val="PlaceholderText"/>
            </w:rPr>
            <w:t>Click or tap here to enter text.</w:t>
          </w:r>
        </w:p>
      </w:docPartBody>
    </w:docPart>
    <w:docPart>
      <w:docPartPr>
        <w:name w:val="AEF03DA017274635B896304722B2FB46"/>
        <w:category>
          <w:name w:val="General"/>
          <w:gallery w:val="placeholder"/>
        </w:category>
        <w:types>
          <w:type w:val="bbPlcHdr"/>
        </w:types>
        <w:behaviors>
          <w:behavior w:val="content"/>
        </w:behaviors>
        <w:guid w:val="{BCD3D09F-457D-48B1-A932-A48458EE5994}"/>
      </w:docPartPr>
      <w:docPartBody>
        <w:p w:rsidR="00E27CF3" w:rsidRDefault="00A37206" w:rsidP="00A37206">
          <w:pPr>
            <w:pStyle w:val="AEF03DA017274635B896304722B2FB46"/>
          </w:pPr>
          <w:r w:rsidRPr="00D85C43">
            <w:rPr>
              <w:rStyle w:val="PlaceholderText"/>
            </w:rPr>
            <w:t>Click or tap here to enter text.</w:t>
          </w:r>
        </w:p>
      </w:docPartBody>
    </w:docPart>
    <w:docPart>
      <w:docPartPr>
        <w:name w:val="619FE1EA8FC248FABEE706F1271395F5"/>
        <w:category>
          <w:name w:val="General"/>
          <w:gallery w:val="placeholder"/>
        </w:category>
        <w:types>
          <w:type w:val="bbPlcHdr"/>
        </w:types>
        <w:behaviors>
          <w:behavior w:val="content"/>
        </w:behaviors>
        <w:guid w:val="{031F3B5A-8AE8-4C09-BA65-CFA9620FDC47}"/>
      </w:docPartPr>
      <w:docPartBody>
        <w:p w:rsidR="00E27CF3" w:rsidRDefault="00A37206" w:rsidP="00A37206">
          <w:pPr>
            <w:pStyle w:val="619FE1EA8FC248FABEE706F1271395F5"/>
          </w:pPr>
          <w:r w:rsidRPr="00D85C43">
            <w:rPr>
              <w:rStyle w:val="PlaceholderText"/>
            </w:rPr>
            <w:t>Click or tap here to enter text.</w:t>
          </w:r>
        </w:p>
      </w:docPartBody>
    </w:docPart>
    <w:docPart>
      <w:docPartPr>
        <w:name w:val="4FFC92FF03E04320AC0C33FDE0C31401"/>
        <w:category>
          <w:name w:val="General"/>
          <w:gallery w:val="placeholder"/>
        </w:category>
        <w:types>
          <w:type w:val="bbPlcHdr"/>
        </w:types>
        <w:behaviors>
          <w:behavior w:val="content"/>
        </w:behaviors>
        <w:guid w:val="{67BEDB1D-83D6-47B7-AD26-44039FF3B15D}"/>
      </w:docPartPr>
      <w:docPartBody>
        <w:p w:rsidR="00E27CF3" w:rsidRDefault="00A37206" w:rsidP="00A37206">
          <w:pPr>
            <w:pStyle w:val="4FFC92FF03E04320AC0C33FDE0C31401"/>
          </w:pPr>
          <w:r w:rsidRPr="00D85C43">
            <w:rPr>
              <w:rStyle w:val="PlaceholderText"/>
            </w:rPr>
            <w:t>Click or tap here to enter text.</w:t>
          </w:r>
        </w:p>
      </w:docPartBody>
    </w:docPart>
    <w:docPart>
      <w:docPartPr>
        <w:name w:val="30E6388AD57449F6AF7ADE86CCEC812E"/>
        <w:category>
          <w:name w:val="General"/>
          <w:gallery w:val="placeholder"/>
        </w:category>
        <w:types>
          <w:type w:val="bbPlcHdr"/>
        </w:types>
        <w:behaviors>
          <w:behavior w:val="content"/>
        </w:behaviors>
        <w:guid w:val="{ABB606BA-AEA4-4869-92D5-47C7B6EBA8EB}"/>
      </w:docPartPr>
      <w:docPartBody>
        <w:p w:rsidR="00E27CF3" w:rsidRDefault="00A37206" w:rsidP="00A37206">
          <w:pPr>
            <w:pStyle w:val="30E6388AD57449F6AF7ADE86CCEC812E"/>
          </w:pPr>
          <w:r w:rsidRPr="00D85C43">
            <w:rPr>
              <w:rStyle w:val="PlaceholderText"/>
            </w:rPr>
            <w:t>Click or tap here to enter text.</w:t>
          </w:r>
        </w:p>
      </w:docPartBody>
    </w:docPart>
    <w:docPart>
      <w:docPartPr>
        <w:name w:val="AE4382FE64F6445CB57DD80E1DAF09C5"/>
        <w:category>
          <w:name w:val="General"/>
          <w:gallery w:val="placeholder"/>
        </w:category>
        <w:types>
          <w:type w:val="bbPlcHdr"/>
        </w:types>
        <w:behaviors>
          <w:behavior w:val="content"/>
        </w:behaviors>
        <w:guid w:val="{AADB1DC3-0084-4E82-AE45-C748FB54A41F}"/>
      </w:docPartPr>
      <w:docPartBody>
        <w:p w:rsidR="00E27CF3" w:rsidRDefault="00A37206" w:rsidP="00A37206">
          <w:pPr>
            <w:pStyle w:val="AE4382FE64F6445CB57DD80E1DAF09C5"/>
          </w:pPr>
          <w:r w:rsidRPr="00D85C43">
            <w:rPr>
              <w:rStyle w:val="PlaceholderText"/>
            </w:rPr>
            <w:t>Click or tap here to enter text.</w:t>
          </w:r>
        </w:p>
      </w:docPartBody>
    </w:docPart>
    <w:docPart>
      <w:docPartPr>
        <w:name w:val="FFEBF6AE4AE14F09BCC33160CE8A3CD6"/>
        <w:category>
          <w:name w:val="General"/>
          <w:gallery w:val="placeholder"/>
        </w:category>
        <w:types>
          <w:type w:val="bbPlcHdr"/>
        </w:types>
        <w:behaviors>
          <w:behavior w:val="content"/>
        </w:behaviors>
        <w:guid w:val="{A3B7C283-0204-464A-A018-868C8C6EF4CA}"/>
      </w:docPartPr>
      <w:docPartBody>
        <w:p w:rsidR="00E27CF3" w:rsidRDefault="00A37206" w:rsidP="00A37206">
          <w:pPr>
            <w:pStyle w:val="FFEBF6AE4AE14F09BCC33160CE8A3CD6"/>
          </w:pPr>
          <w:r w:rsidRPr="00D85C43">
            <w:rPr>
              <w:rStyle w:val="PlaceholderText"/>
            </w:rPr>
            <w:t>Click or tap here to enter text.</w:t>
          </w:r>
        </w:p>
      </w:docPartBody>
    </w:docPart>
    <w:docPart>
      <w:docPartPr>
        <w:name w:val="9198807843F048DC9914C1E68328B51C"/>
        <w:category>
          <w:name w:val="General"/>
          <w:gallery w:val="placeholder"/>
        </w:category>
        <w:types>
          <w:type w:val="bbPlcHdr"/>
        </w:types>
        <w:behaviors>
          <w:behavior w:val="content"/>
        </w:behaviors>
        <w:guid w:val="{44FA79D6-D354-4425-9A17-25ABA60A1DC4}"/>
      </w:docPartPr>
      <w:docPartBody>
        <w:p w:rsidR="00E27CF3" w:rsidRDefault="00A37206" w:rsidP="00A37206">
          <w:pPr>
            <w:pStyle w:val="9198807843F048DC9914C1E68328B51C"/>
          </w:pPr>
          <w:r w:rsidRPr="00D85C43">
            <w:rPr>
              <w:rStyle w:val="PlaceholderText"/>
            </w:rPr>
            <w:t>Click or tap here to enter text.</w:t>
          </w:r>
        </w:p>
      </w:docPartBody>
    </w:docPart>
    <w:docPart>
      <w:docPartPr>
        <w:name w:val="26802949E5074104ACDB27004A4891E8"/>
        <w:category>
          <w:name w:val="General"/>
          <w:gallery w:val="placeholder"/>
        </w:category>
        <w:types>
          <w:type w:val="bbPlcHdr"/>
        </w:types>
        <w:behaviors>
          <w:behavior w:val="content"/>
        </w:behaviors>
        <w:guid w:val="{3DDDA9D6-D254-470B-A945-4FF11DD44FEA}"/>
      </w:docPartPr>
      <w:docPartBody>
        <w:p w:rsidR="00E27CF3" w:rsidRDefault="00A37206" w:rsidP="00A37206">
          <w:pPr>
            <w:pStyle w:val="26802949E5074104ACDB27004A4891E8"/>
          </w:pPr>
          <w:r w:rsidRPr="00D85C43">
            <w:rPr>
              <w:rStyle w:val="PlaceholderText"/>
            </w:rPr>
            <w:t>Click or tap here to enter text.</w:t>
          </w:r>
        </w:p>
      </w:docPartBody>
    </w:docPart>
    <w:docPart>
      <w:docPartPr>
        <w:name w:val="5D2A756ADAD6426DAF912B006B279EC8"/>
        <w:category>
          <w:name w:val="General"/>
          <w:gallery w:val="placeholder"/>
        </w:category>
        <w:types>
          <w:type w:val="bbPlcHdr"/>
        </w:types>
        <w:behaviors>
          <w:behavior w:val="content"/>
        </w:behaviors>
        <w:guid w:val="{50C34843-312C-4842-82CD-C8998F0DE452}"/>
      </w:docPartPr>
      <w:docPartBody>
        <w:p w:rsidR="00E27CF3" w:rsidRDefault="00A37206" w:rsidP="00A37206">
          <w:pPr>
            <w:pStyle w:val="5D2A756ADAD6426DAF912B006B279EC8"/>
          </w:pPr>
          <w:r w:rsidRPr="00D85C43">
            <w:rPr>
              <w:rStyle w:val="PlaceholderText"/>
            </w:rPr>
            <w:t>Click or tap here to enter text.</w:t>
          </w:r>
        </w:p>
      </w:docPartBody>
    </w:docPart>
    <w:docPart>
      <w:docPartPr>
        <w:name w:val="500D2D6B42044AF38F78A1DCAB7F2B06"/>
        <w:category>
          <w:name w:val="General"/>
          <w:gallery w:val="placeholder"/>
        </w:category>
        <w:types>
          <w:type w:val="bbPlcHdr"/>
        </w:types>
        <w:behaviors>
          <w:behavior w:val="content"/>
        </w:behaviors>
        <w:guid w:val="{D9C815DE-7792-40A5-8390-0E7F9E3F5852}"/>
      </w:docPartPr>
      <w:docPartBody>
        <w:p w:rsidR="00E27CF3" w:rsidRDefault="00A37206" w:rsidP="00A37206">
          <w:pPr>
            <w:pStyle w:val="500D2D6B42044AF38F78A1DCAB7F2B06"/>
          </w:pPr>
          <w:r w:rsidRPr="00D85C4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5D9"/>
    <w:rsid w:val="00756FFA"/>
    <w:rsid w:val="00894BAC"/>
    <w:rsid w:val="00A37206"/>
    <w:rsid w:val="00DF55D9"/>
    <w:rsid w:val="00E27CF3"/>
    <w:rsid w:val="00FF0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7206"/>
    <w:rPr>
      <w:color w:val="808080"/>
    </w:rPr>
  </w:style>
  <w:style w:type="paragraph" w:customStyle="1" w:styleId="9D982944B3C84D7B89EDB7EB2AD57818">
    <w:name w:val="9D982944B3C84D7B89EDB7EB2AD57818"/>
    <w:rsid w:val="00A37206"/>
  </w:style>
  <w:style w:type="paragraph" w:customStyle="1" w:styleId="77D6A69D48EB44939232847CD9CB83B8">
    <w:name w:val="77D6A69D48EB44939232847CD9CB83B8"/>
    <w:rsid w:val="00A37206"/>
  </w:style>
  <w:style w:type="paragraph" w:customStyle="1" w:styleId="6FF306D077FC43F2A8930E175A00ED9D">
    <w:name w:val="6FF306D077FC43F2A8930E175A00ED9D"/>
    <w:rsid w:val="00A37206"/>
  </w:style>
  <w:style w:type="paragraph" w:customStyle="1" w:styleId="09D72806B3DB470886733F96C7368D42">
    <w:name w:val="09D72806B3DB470886733F96C7368D42"/>
    <w:rsid w:val="00A37206"/>
  </w:style>
  <w:style w:type="paragraph" w:customStyle="1" w:styleId="AEF03DA017274635B896304722B2FB46">
    <w:name w:val="AEF03DA017274635B896304722B2FB46"/>
    <w:rsid w:val="00A37206"/>
  </w:style>
  <w:style w:type="paragraph" w:customStyle="1" w:styleId="619FE1EA8FC248FABEE706F1271395F5">
    <w:name w:val="619FE1EA8FC248FABEE706F1271395F5"/>
    <w:rsid w:val="00A37206"/>
  </w:style>
  <w:style w:type="paragraph" w:customStyle="1" w:styleId="4FFC92FF03E04320AC0C33FDE0C31401">
    <w:name w:val="4FFC92FF03E04320AC0C33FDE0C31401"/>
    <w:rsid w:val="00A37206"/>
  </w:style>
  <w:style w:type="paragraph" w:customStyle="1" w:styleId="30E6388AD57449F6AF7ADE86CCEC812E">
    <w:name w:val="30E6388AD57449F6AF7ADE86CCEC812E"/>
    <w:rsid w:val="00A37206"/>
  </w:style>
  <w:style w:type="paragraph" w:customStyle="1" w:styleId="AE4382FE64F6445CB57DD80E1DAF09C5">
    <w:name w:val="AE4382FE64F6445CB57DD80E1DAF09C5"/>
    <w:rsid w:val="00A37206"/>
  </w:style>
  <w:style w:type="paragraph" w:customStyle="1" w:styleId="FFEBF6AE4AE14F09BCC33160CE8A3CD6">
    <w:name w:val="FFEBF6AE4AE14F09BCC33160CE8A3CD6"/>
    <w:rsid w:val="00A37206"/>
  </w:style>
  <w:style w:type="paragraph" w:customStyle="1" w:styleId="9198807843F048DC9914C1E68328B51C">
    <w:name w:val="9198807843F048DC9914C1E68328B51C"/>
    <w:rsid w:val="00A37206"/>
  </w:style>
  <w:style w:type="paragraph" w:customStyle="1" w:styleId="B942AB14683B4CC5B3B37767612F02D9">
    <w:name w:val="B942AB14683B4CC5B3B37767612F02D9"/>
    <w:rsid w:val="00A37206"/>
  </w:style>
  <w:style w:type="paragraph" w:customStyle="1" w:styleId="26802949E5074104ACDB27004A4891E8">
    <w:name w:val="26802949E5074104ACDB27004A4891E8"/>
    <w:rsid w:val="00A37206"/>
  </w:style>
  <w:style w:type="paragraph" w:customStyle="1" w:styleId="689D0D5877184ECAB19D03F1BA238AFB">
    <w:name w:val="689D0D5877184ECAB19D03F1BA238AFB"/>
    <w:rsid w:val="00A37206"/>
  </w:style>
  <w:style w:type="paragraph" w:customStyle="1" w:styleId="5D2A756ADAD6426DAF912B006B279EC8">
    <w:name w:val="5D2A756ADAD6426DAF912B006B279EC8"/>
    <w:rsid w:val="00A37206"/>
  </w:style>
  <w:style w:type="paragraph" w:customStyle="1" w:styleId="500D2D6B42044AF38F78A1DCAB7F2B06">
    <w:name w:val="500D2D6B42044AF38F78A1DCAB7F2B06"/>
    <w:rsid w:val="00A372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2EF981939F8E459D1F1D09D36FD8B6" ma:contentTypeVersion="13" ma:contentTypeDescription="Create a new document." ma:contentTypeScope="" ma:versionID="941592143dbdd1349c1665141da8677d">
  <xsd:schema xmlns:xsd="http://www.w3.org/2001/XMLSchema" xmlns:xs="http://www.w3.org/2001/XMLSchema" xmlns:p="http://schemas.microsoft.com/office/2006/metadata/properties" xmlns:ns3="110cddb5-a9e8-49a4-8aae-a72aa1d515b0" xmlns:ns4="c7275901-6298-4122-8321-ee45fa1408f1" targetNamespace="http://schemas.microsoft.com/office/2006/metadata/properties" ma:root="true" ma:fieldsID="f8c65f1d18114a305766c95a17d373ab" ns3:_="" ns4:_="">
    <xsd:import namespace="110cddb5-a9e8-49a4-8aae-a72aa1d515b0"/>
    <xsd:import namespace="c7275901-6298-4122-8321-ee45fa1408f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0cddb5-a9e8-49a4-8aae-a72aa1d515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275901-6298-4122-8321-ee45fa1408f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3B428C-16AC-4CE5-9A32-F5283E41F8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154142-B0F1-476E-B641-771838FB7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cddb5-a9e8-49a4-8aae-a72aa1d515b0"/>
    <ds:schemaRef ds:uri="c7275901-6298-4122-8321-ee45fa1408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328A4D-186D-4B69-BC20-21D3AB3905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1502</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Maggiotto</dc:creator>
  <cp:keywords/>
  <dc:description/>
  <cp:lastModifiedBy>Chris Cimaglio</cp:lastModifiedBy>
  <cp:revision>89</cp:revision>
  <dcterms:created xsi:type="dcterms:W3CDTF">2020-04-06T21:51:00Z</dcterms:created>
  <dcterms:modified xsi:type="dcterms:W3CDTF">2020-05-11T20:35:00Z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0x0101009B2EF981939F8E459D1F1D09D36FD8B6</vt:lpwstr>
  </property>
</Properties>
</file>